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8139" w14:textId="3E840028" w:rsidR="00FE676F" w:rsidRPr="00E01BC8" w:rsidRDefault="00FE676F" w:rsidP="00FE676F">
      <w:pPr>
        <w:widowControl/>
        <w:jc w:val="left"/>
        <w:rPr>
          <w:rFonts w:ascii="UD デジタル 教科書体 NP-R" w:eastAsia="UD デジタル 教科書体 NP-R" w:hAnsi="BIZ UDPゴシック" w:cs="Meiryo UI"/>
          <w:sz w:val="22"/>
        </w:rPr>
      </w:pPr>
      <w:r w:rsidRPr="00E01BC8">
        <w:rPr>
          <w:rFonts w:ascii="UD デジタル 教科書体 NP-R" w:eastAsia="UD デジタル 教科書体 NP-R" w:hAnsi="BIZ UDPゴシック" w:cs="Meiryo UI" w:hint="eastAsia"/>
          <w:sz w:val="22"/>
        </w:rPr>
        <w:t>様式第３号</w:t>
      </w:r>
    </w:p>
    <w:p w14:paraId="144924ED" w14:textId="3F03BA91" w:rsidR="00FE676F" w:rsidRPr="00E01BC8" w:rsidRDefault="00511C19" w:rsidP="00FE676F">
      <w:pPr>
        <w:spacing w:line="345" w:lineRule="exact"/>
        <w:ind w:left="1" w:hanging="1"/>
        <w:jc w:val="center"/>
        <w:rPr>
          <w:rFonts w:ascii="UD デジタル 教科書体 NP-R" w:eastAsia="UD デジタル 教科書体 NP-R" w:hAnsi="BIZ UDPゴシック" w:cs="Meiryo UI"/>
          <w:sz w:val="24"/>
          <w:szCs w:val="24"/>
        </w:rPr>
      </w:pPr>
      <w:r>
        <w:rPr>
          <w:rFonts w:ascii="UD デジタル 教科書体 NP-R" w:eastAsia="UD デジタル 教科書体 NP-R" w:hAnsi="BIZ UDPゴシック" w:cs="Meiryo UI" w:hint="eastAsia"/>
          <w:b/>
          <w:bCs/>
          <w:w w:val="105"/>
          <w:sz w:val="24"/>
          <w:szCs w:val="24"/>
        </w:rPr>
        <w:t>多可町</w:t>
      </w:r>
      <w:r w:rsidR="00FE676F" w:rsidRPr="00E01BC8">
        <w:rPr>
          <w:rFonts w:ascii="UD デジタル 教科書体 NP-R" w:eastAsia="UD デジタル 教科書体 NP-R" w:hAnsi="BIZ UDPゴシック" w:cs="Meiryo UI" w:hint="eastAsia"/>
          <w:b/>
          <w:bCs/>
          <w:w w:val="105"/>
          <w:sz w:val="24"/>
          <w:szCs w:val="24"/>
        </w:rPr>
        <w:t>ＳＤＧｓ達成に向けた宣言書</w:t>
      </w:r>
    </w:p>
    <w:p w14:paraId="551A5AEF" w14:textId="77777777" w:rsidR="00FE676F" w:rsidRPr="00E01BC8" w:rsidRDefault="00FE676F" w:rsidP="00FE676F">
      <w:pPr>
        <w:rPr>
          <w:rFonts w:ascii="UD デジタル 教科書体 NP-R" w:eastAsia="UD デジタル 教科書体 NP-R" w:hAnsi="BIZ UDPゴシック" w:cs="Meiryo UI"/>
          <w:b/>
          <w:bCs/>
        </w:rPr>
      </w:pPr>
    </w:p>
    <w:p w14:paraId="3D6DF241" w14:textId="49BE52AA" w:rsidR="00FE676F" w:rsidRDefault="00E54DC9" w:rsidP="00A444F7">
      <w:pPr>
        <w:spacing w:before="9" w:after="240"/>
        <w:jc w:val="left"/>
        <w:rPr>
          <w:rFonts w:ascii="UD デジタル 教科書体 NP-R" w:eastAsia="UD デジタル 教科書体 NP-R" w:hAnsi="BIZ UDPゴシック" w:cs="Meiryo UI"/>
          <w:bCs/>
          <w:sz w:val="22"/>
        </w:rPr>
      </w:pPr>
      <w:r>
        <w:rPr>
          <w:rFonts w:ascii="UD デジタル 教科書体 NP-R" w:eastAsia="UD デジタル 教科書体 NP-R" w:hAnsi="BIZ UDPゴシック" w:cs="Meiryo UI" w:hint="eastAsia"/>
          <w:b/>
          <w:bCs/>
        </w:rPr>
        <w:t xml:space="preserve">　　　　　　　　　　　　　　　　　　　　　　　</w:t>
      </w:r>
      <w:r w:rsidRPr="00E54DC9">
        <w:rPr>
          <w:rFonts w:ascii="UD デジタル 教科書体 NP-R" w:eastAsia="UD デジタル 教科書体 NP-R" w:hAnsi="BIZ UDPゴシック" w:cs="Meiryo UI" w:hint="eastAsia"/>
          <w:bCs/>
          <w:sz w:val="22"/>
        </w:rPr>
        <w:t>宣言日</w:t>
      </w:r>
      <w:r>
        <w:rPr>
          <w:rFonts w:ascii="UD デジタル 教科書体 NP-R" w:eastAsia="UD デジタル 教科書体 NP-R" w:hAnsi="BIZ UDPゴシック" w:cs="Meiryo UI" w:hint="eastAsia"/>
          <w:bCs/>
          <w:sz w:val="22"/>
        </w:rPr>
        <w:t xml:space="preserve">　</w:t>
      </w:r>
      <w:r w:rsidRPr="00E54DC9">
        <w:rPr>
          <w:rFonts w:ascii="UD デジタル 教科書体 NP-R" w:eastAsia="UD デジタル 教科書体 NP-R" w:hAnsi="BIZ UDPゴシック" w:cs="Meiryo UI" w:hint="eastAsia"/>
          <w:bCs/>
          <w:sz w:val="22"/>
        </w:rPr>
        <w:t xml:space="preserve">　</w:t>
      </w:r>
      <w:r w:rsidR="001479AF">
        <w:rPr>
          <w:rFonts w:ascii="UD デジタル 教科書体 NP-R" w:eastAsia="UD デジタル 教科書体 NP-R" w:hAnsi="BIZ UDPゴシック" w:cs="Meiryo UI" w:hint="eastAsia"/>
          <w:bCs/>
          <w:sz w:val="22"/>
        </w:rPr>
        <w:t xml:space="preserve">　　　</w:t>
      </w:r>
      <w:r w:rsidR="00CB64F3">
        <w:rPr>
          <w:rFonts w:ascii="UD デジタル 教科書体 NP-R" w:eastAsia="UD デジタル 教科書体 NP-R" w:hAnsi="BIZ UDPゴシック" w:cs="Meiryo UI" w:hint="eastAsia"/>
          <w:bCs/>
          <w:sz w:val="22"/>
        </w:rPr>
        <w:t xml:space="preserve">　　</w:t>
      </w:r>
      <w:r w:rsidRPr="00E54DC9">
        <w:rPr>
          <w:rFonts w:ascii="UD デジタル 教科書体 NP-R" w:eastAsia="UD デジタル 教科書体 NP-R" w:hAnsi="BIZ UDPゴシック" w:cs="Meiryo UI" w:hint="eastAsia"/>
          <w:bCs/>
          <w:sz w:val="22"/>
        </w:rPr>
        <w:t xml:space="preserve">　　年　　月　　日</w:t>
      </w:r>
    </w:p>
    <w:p w14:paraId="2F82CAAA" w14:textId="6043F0B9" w:rsidR="00E54DC9" w:rsidRPr="00E54DC9" w:rsidRDefault="00E54DC9" w:rsidP="00A444F7">
      <w:pPr>
        <w:spacing w:before="9" w:after="240"/>
        <w:rPr>
          <w:rFonts w:ascii="UD デジタル 教科書体 NP-R" w:eastAsia="UD デジタル 教科書体 NP-R" w:hAnsi="BIZ UDPゴシック" w:cs="Meiryo UI"/>
          <w:bCs/>
          <w:sz w:val="22"/>
          <w:u w:val="single"/>
        </w:rPr>
      </w:pPr>
      <w:r>
        <w:rPr>
          <w:rFonts w:ascii="UD デジタル 教科書体 NP-R" w:eastAsia="UD デジタル 教科書体 NP-R" w:hAnsi="BIZ UDPゴシック" w:cs="Meiryo UI" w:hint="eastAsia"/>
          <w:bCs/>
          <w:sz w:val="22"/>
        </w:rPr>
        <w:t xml:space="preserve">　　　　　　　　　　　　　　　　　　　　　　</w:t>
      </w:r>
      <w:r w:rsidRPr="00E54DC9">
        <w:rPr>
          <w:rFonts w:ascii="UD デジタル 教科書体 NP-R" w:eastAsia="UD デジタル 教科書体 NP-R" w:hAnsi="BIZ UDPゴシック" w:cs="Meiryo UI" w:hint="eastAsia"/>
          <w:bCs/>
          <w:sz w:val="22"/>
          <w:u w:val="single"/>
        </w:rPr>
        <w:t xml:space="preserve">事業者名　　　　　　　　</w:t>
      </w:r>
      <w:r>
        <w:rPr>
          <w:rFonts w:ascii="UD デジタル 教科書体 NP-R" w:eastAsia="UD デジタル 教科書体 NP-R" w:hAnsi="BIZ UDPゴシック" w:cs="Meiryo UI" w:hint="eastAsia"/>
          <w:bCs/>
          <w:sz w:val="22"/>
          <w:u w:val="single"/>
        </w:rPr>
        <w:t xml:space="preserve">　</w:t>
      </w:r>
      <w:r w:rsidRPr="00E54DC9">
        <w:rPr>
          <w:rFonts w:ascii="UD デジタル 教科書体 NP-R" w:eastAsia="UD デジタル 教科書体 NP-R" w:hAnsi="BIZ UDPゴシック" w:cs="Meiryo UI" w:hint="eastAsia"/>
          <w:bCs/>
          <w:sz w:val="22"/>
          <w:u w:val="single"/>
        </w:rPr>
        <w:t xml:space="preserve">　　　　</w:t>
      </w:r>
      <w:r w:rsidR="00A444F7">
        <w:rPr>
          <w:rFonts w:ascii="UD デジタル 教科書体 NP-R" w:eastAsia="UD デジタル 教科書体 NP-R" w:hAnsi="BIZ UDPゴシック" w:cs="Meiryo UI" w:hint="eastAsia"/>
          <w:bCs/>
          <w:sz w:val="22"/>
          <w:u w:val="single"/>
        </w:rPr>
        <w:t xml:space="preserve">　</w:t>
      </w:r>
      <w:r w:rsidRPr="00E54DC9">
        <w:rPr>
          <w:rFonts w:ascii="UD デジタル 教科書体 NP-R" w:eastAsia="UD デジタル 教科書体 NP-R" w:hAnsi="BIZ UDPゴシック" w:cs="Meiryo UI" w:hint="eastAsia"/>
          <w:bCs/>
          <w:sz w:val="22"/>
          <w:u w:val="single"/>
        </w:rPr>
        <w:t xml:space="preserve">　</w:t>
      </w:r>
    </w:p>
    <w:p w14:paraId="405B6097" w14:textId="77C6D74C" w:rsidR="00FE676F" w:rsidRPr="00E01BC8" w:rsidRDefault="00FE676F" w:rsidP="00A444F7">
      <w:pPr>
        <w:pStyle w:val="af4"/>
        <w:spacing w:line="312" w:lineRule="exact"/>
        <w:ind w:firstLineChars="100" w:firstLine="240"/>
        <w:rPr>
          <w:rFonts w:ascii="UD デジタル 教科書体 NP-R" w:eastAsia="UD デジタル 教科書体 NP-R" w:hAnsi="BIZ UDPゴシック"/>
          <w:sz w:val="24"/>
          <w:szCs w:val="24"/>
          <w:lang w:eastAsia="ja-JP"/>
        </w:rPr>
      </w:pPr>
      <w:r w:rsidRPr="00E01BC8">
        <w:rPr>
          <w:rFonts w:ascii="UD デジタル 教科書体 NP-R" w:eastAsia="UD デジタル 教科書体 NP-R" w:hAnsi="BIZ UDPゴシック" w:hint="eastAsia"/>
          <w:sz w:val="24"/>
          <w:szCs w:val="24"/>
          <w:lang w:eastAsia="ja-JP"/>
        </w:rPr>
        <w:t>私たちは、ＳＤＧｓの内容を理解し、ＳＤＧｓの達成に向けた方針及び取組を以下のとおり宣言します。</w:t>
      </w:r>
    </w:p>
    <w:p w14:paraId="0C955E4B" w14:textId="77777777" w:rsidR="00FE676F" w:rsidRPr="00A444F7" w:rsidRDefault="00FE676F" w:rsidP="00FE676F">
      <w:pPr>
        <w:spacing w:before="17"/>
        <w:rPr>
          <w:rFonts w:ascii="UD デジタル 教科書体 NP-R" w:eastAsia="UD デジタル 教科書体 NP-R" w:hAnsi="BIZ UDPゴシック" w:cs="Meiryo UI"/>
        </w:rPr>
      </w:pPr>
    </w:p>
    <w:tbl>
      <w:tblPr>
        <w:tblStyle w:val="TableNormal"/>
        <w:tblW w:w="9072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FE676F" w:rsidRPr="00E01BC8" w14:paraId="4D100762" w14:textId="77777777" w:rsidTr="00A444F7">
        <w:trPr>
          <w:trHeight w:hRule="exact" w:val="310"/>
        </w:trPr>
        <w:tc>
          <w:tcPr>
            <w:tcW w:w="907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4F2A21" w14:textId="77777777" w:rsidR="00FE676F" w:rsidRPr="00E01BC8" w:rsidRDefault="00FE676F" w:rsidP="005117C8">
            <w:pPr>
              <w:pStyle w:val="TableParagraph"/>
              <w:spacing w:line="272" w:lineRule="exact"/>
              <w:ind w:left="48"/>
              <w:rPr>
                <w:rFonts w:ascii="UD デジタル 教科書体 NP-R" w:eastAsia="UD デジタル 教科書体 NP-R" w:hAnsi="BIZ UDPゴシック" w:cs="Meiryo UI"/>
                <w:sz w:val="24"/>
                <w:szCs w:val="24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b/>
                <w:bCs/>
                <w:sz w:val="24"/>
                <w:szCs w:val="24"/>
                <w:lang w:eastAsia="ja-JP"/>
              </w:rPr>
              <w:t>◆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b/>
                <w:bCs/>
                <w:spacing w:val="1"/>
                <w:sz w:val="24"/>
                <w:szCs w:val="24"/>
                <w:lang w:eastAsia="ja-JP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b/>
                <w:bCs/>
                <w:sz w:val="24"/>
                <w:szCs w:val="24"/>
                <w:lang w:eastAsia="ja-JP"/>
              </w:rPr>
              <w:t>ＳＤＧｓ達成に向けた取組方針等</w:t>
            </w:r>
          </w:p>
        </w:tc>
      </w:tr>
      <w:tr w:rsidR="00FE676F" w:rsidRPr="00E01BC8" w14:paraId="1B2959BC" w14:textId="77777777" w:rsidTr="00790D75">
        <w:trPr>
          <w:trHeight w:hRule="exact" w:val="1128"/>
        </w:trPr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14:paraId="7AF81ACE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</w:tc>
      </w:tr>
    </w:tbl>
    <w:p w14:paraId="1C642F61" w14:textId="77777777" w:rsidR="00FE676F" w:rsidRPr="00E01BC8" w:rsidRDefault="00FE676F" w:rsidP="00FE676F">
      <w:pPr>
        <w:spacing w:before="11"/>
        <w:rPr>
          <w:rFonts w:ascii="UD デジタル 教科書体 NP-R" w:eastAsia="UD デジタル 教科書体 NP-R" w:hAnsi="BIZ UDPゴシック" w:cs="Meiryo UI"/>
        </w:rPr>
      </w:pPr>
    </w:p>
    <w:p w14:paraId="4A7A6AEA" w14:textId="59A4E377" w:rsidR="00FE676F" w:rsidRPr="00E01BC8" w:rsidRDefault="00A444F7" w:rsidP="00FE676F">
      <w:pPr>
        <w:spacing w:line="312" w:lineRule="exact"/>
        <w:ind w:firstLineChars="50" w:firstLine="110"/>
        <w:rPr>
          <w:rFonts w:ascii="UD デジタル 教科書体 NP-R" w:eastAsia="UD デジタル 教科書体 NP-R" w:hAnsi="BIZ UDPゴシック" w:cs="Meiryo UI"/>
          <w:sz w:val="24"/>
          <w:szCs w:val="24"/>
        </w:rPr>
      </w:pPr>
      <w:r w:rsidRPr="00A444F7">
        <w:rPr>
          <w:rFonts w:ascii="UD デジタル 教科書体 NP-R" w:eastAsia="UD デジタル 教科書体 NP-R" w:hAnsi="BIZ UDPゴシック" w:cs="游ゴシック Mediu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007D77C" wp14:editId="3DE9BBDC">
                <wp:simplePos x="0" y="0"/>
                <wp:positionH relativeFrom="column">
                  <wp:posOffset>-112395</wp:posOffset>
                </wp:positionH>
                <wp:positionV relativeFrom="paragraph">
                  <wp:posOffset>4877989</wp:posOffset>
                </wp:positionV>
                <wp:extent cx="6244590" cy="924128"/>
                <wp:effectExtent l="0" t="0" r="381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4590" cy="9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89" w:type="dxa"/>
                              <w:tblInd w:w="-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89"/>
                            </w:tblGrid>
                            <w:tr w:rsidR="00A444F7" w:rsidRPr="00E01BC8" w14:paraId="159FD2F6" w14:textId="77777777" w:rsidTr="00A444F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9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BE3FBB" w14:textId="77777777" w:rsidR="00A444F7" w:rsidRPr="00E01BC8" w:rsidRDefault="00A444F7" w:rsidP="00A444F7">
                                  <w:pPr>
                                    <w:pStyle w:val="TableParagraph"/>
                                    <w:spacing w:line="272" w:lineRule="exact"/>
                                    <w:rPr>
                                      <w:rFonts w:ascii="UD デジタル 教科書体 NP-R" w:eastAsia="UD デジタル 教科書体 NP-R" w:hAnsi="BIZ UDPゴシック" w:cs="Meiryo UI"/>
                                    </w:rPr>
                                  </w:pPr>
                                  <w:proofErr w:type="spellStart"/>
                                  <w:r w:rsidRPr="00E01BC8"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b/>
                                      <w:bCs/>
                                    </w:rPr>
                                    <w:t>記載について</w:t>
                                  </w:r>
                                  <w:proofErr w:type="spellEnd"/>
                                </w:p>
                              </w:tc>
                            </w:tr>
                            <w:tr w:rsidR="00A444F7" w:rsidRPr="00E01BC8" w14:paraId="7E3400B7" w14:textId="77777777" w:rsidTr="00A444F7">
                              <w:trPr>
                                <w:trHeight w:hRule="exact" w:val="251"/>
                              </w:trPr>
                              <w:tc>
                                <w:tcPr>
                                  <w:tcW w:w="9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6CDBAB" w14:textId="77777777" w:rsidR="00A444F7" w:rsidRPr="00E01BC8" w:rsidRDefault="00A444F7" w:rsidP="00A444F7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UD デジタル 教科書体 NP-R" w:eastAsia="UD デジタル 教科書体 NP-R" w:hAnsi="BIZ UDPゴシック" w:cs="Meiryo UI"/>
                                      <w:lang w:eastAsia="ja-JP"/>
                                    </w:rPr>
                                  </w:pPr>
                                  <w:r w:rsidRPr="00E01BC8"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lang w:eastAsia="ja-JP"/>
                                    </w:rPr>
                                    <w:t>・「ＳＤＧｓ達成に向けた重点的な取組」は、３つまでご記入できます。</w:t>
                                  </w:r>
                                </w:p>
                              </w:tc>
                            </w:tr>
                            <w:tr w:rsidR="00A444F7" w:rsidRPr="00E01BC8" w14:paraId="7295B40C" w14:textId="77777777" w:rsidTr="00A444F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9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0C6544" w14:textId="77777777" w:rsidR="00A444F7" w:rsidRPr="00E01BC8" w:rsidRDefault="00A444F7" w:rsidP="00A444F7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rFonts w:ascii="UD デジタル 教科書体 NP-R" w:eastAsia="UD デジタル 教科書体 NP-R" w:hAnsi="BIZ UDPゴシック" w:cs="Meiryo UI"/>
                                      <w:lang w:eastAsia="ja-JP"/>
                                    </w:rPr>
                                  </w:pPr>
                                  <w:r w:rsidRPr="00E01BC8"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lang w:eastAsia="ja-JP"/>
                                    </w:rPr>
                                    <w:t>・ 必ず全ての分野（経済・社会・環境）の達成を宣言してください。</w:t>
                                  </w:r>
                                </w:p>
                              </w:tc>
                            </w:tr>
                            <w:tr w:rsidR="00A444F7" w:rsidRPr="00E01BC8" w14:paraId="581B9057" w14:textId="77777777" w:rsidTr="00A444F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9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90E0F18" w14:textId="2F1D0A36" w:rsidR="00A444F7" w:rsidRDefault="00A444F7" w:rsidP="00A444F7">
                                  <w:pPr>
                                    <w:pStyle w:val="TableParagraph"/>
                                    <w:spacing w:line="238" w:lineRule="exact"/>
                                    <w:ind w:rightChars="-519" w:right="-1090"/>
                                    <w:rPr>
                                      <w:rFonts w:ascii="UD デジタル 教科書体 NP-R" w:eastAsia="UD デジタル 教科書体 NP-R" w:hAnsi="BIZ UDPゴシック" w:cs="Meiryo UI"/>
                                      <w:lang w:eastAsia="ja-JP"/>
                                    </w:rPr>
                                  </w:pPr>
                                  <w:r w:rsidRPr="00E01BC8"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lang w:eastAsia="ja-JP"/>
                                    </w:rPr>
                                    <w:t>（１つの取組みで３つの分野を達成しても、複数の取組みで３つの分野を達成しても構い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lang w:eastAsia="ja-JP"/>
                                    </w:rPr>
                                    <w:t>ません。</w:t>
                                  </w:r>
                                </w:p>
                                <w:p w14:paraId="5B65E8DA" w14:textId="77777777" w:rsidR="00A444F7" w:rsidRDefault="00A444F7" w:rsidP="00A444F7">
                                  <w:pPr>
                                    <w:pStyle w:val="TableParagraph"/>
                                    <w:spacing w:line="238" w:lineRule="exact"/>
                                    <w:ind w:rightChars="-134" w:right="-281"/>
                                    <w:rPr>
                                      <w:rFonts w:ascii="UD デジタル 教科書体 NP-R" w:eastAsia="UD デジタル 教科書体 NP-R" w:hAnsi="BIZ UDPゴシック" w:cs="Meiryo UI"/>
                                      <w:lang w:eastAsia="ja-JP"/>
                                    </w:rPr>
                                  </w:pPr>
                                </w:p>
                                <w:p w14:paraId="6FA2EAEE" w14:textId="77777777" w:rsidR="00A444F7" w:rsidRPr="00E01BC8" w:rsidRDefault="00A444F7" w:rsidP="00A444F7">
                                  <w:pPr>
                                    <w:pStyle w:val="TableParagraph"/>
                                    <w:spacing w:line="238" w:lineRule="exact"/>
                                    <w:ind w:rightChars="-134" w:right="-281"/>
                                    <w:rPr>
                                      <w:rFonts w:ascii="UD デジタル 教科書体 NP-R" w:eastAsia="UD デジタル 教科書体 NP-R" w:hAnsi="BIZ UDPゴシック" w:cs="Meiryo UI"/>
                                      <w:lang w:eastAsia="ja-JP"/>
                                    </w:rPr>
                                  </w:pPr>
                                  <w:r w:rsidRPr="00E01BC8"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lang w:eastAsia="ja-JP"/>
                                    </w:rPr>
                                    <w:t>ません）</w:t>
                                  </w:r>
                                </w:p>
                              </w:tc>
                            </w:tr>
                            <w:tr w:rsidR="00A444F7" w:rsidRPr="00A444F7" w14:paraId="0552682B" w14:textId="77777777" w:rsidTr="00A444F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97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E9258D" w14:textId="331D4BB6" w:rsidR="00A444F7" w:rsidRPr="00A444F7" w:rsidRDefault="00A444F7" w:rsidP="007A45D5">
                                  <w:pPr>
                                    <w:pStyle w:val="TableParagraph"/>
                                    <w:spacing w:line="238" w:lineRule="exact"/>
                                    <w:rPr>
                                      <w:rFonts w:ascii="UD デジタル 教科書体 NP-R" w:eastAsia="UD デジタル 教科書体 NP-R" w:hAnsi="BIZ UDPゴシック" w:cs="Meiryo UI"/>
                                      <w:lang w:eastAsia="ja-JP"/>
                                    </w:rPr>
                                  </w:pPr>
                                  <w:r w:rsidRPr="00E01BC8"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spacing w:val="27"/>
                                      <w:lang w:eastAsia="ja-JP"/>
                                    </w:rPr>
                                    <w:t xml:space="preserve">・ </w:t>
                                  </w:r>
                                  <w:r w:rsidRPr="00E01BC8">
                                    <w:rPr>
                                      <w:rFonts w:ascii="UD デジタル 教科書体 NP-R" w:eastAsia="UD デジタル 教科書体 NP-R" w:hAnsi="BIZ UDPゴシック" w:cs="Meiryo UI" w:hint="eastAsia"/>
                                      <w:lang w:eastAsia="ja-JP"/>
                                    </w:rPr>
                                    <w:t>指標（KPI）は、原則として数値目標を記載してください。</w:t>
                                  </w:r>
                                </w:p>
                              </w:tc>
                            </w:tr>
                          </w:tbl>
                          <w:p w14:paraId="4295474B" w14:textId="3B370384" w:rsidR="00A444F7" w:rsidRPr="00A444F7" w:rsidRDefault="00A444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D7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85pt;margin-top:384.1pt;width:491.7pt;height:72.7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ryQAIAAC4EAAAOAAAAZHJzL2Uyb0RvYy54bWysU82O0zAQviPxDpbvNE2U7rZR09XSpQhp&#10;+ZEWHsB1nMbC8QTbbVKOWwnxELwC4szz5EUYO91ugRsiB2sm4/nmm2/G86uuVmQnjJWgcxqPxpQI&#10;zaGQepPTD+9Xz6aUWMd0wRRokdO9sPRq8fTJvG0ykUAFqhCGIIi2WdvktHKuyaLI8krUzI6gERqD&#10;JZiaOXTNJioMaxG9VlEyHl9ELZiiMcCFtfj3ZgjSRcAvS8Hd27K0whGVU+TmwmnCufZntJizbGNY&#10;U0l+pMH+gUXNpMaiJ6gb5hjZGvkXVC25AQulG3GoIyhLyUXoAbuJx390c1exRoReUBzbnGSy/w+W&#10;v9m9M0QWOU3iS0o0q3FI/eFLf/+9v//ZH76S/vCtPxz6+x/ok8QL1jY2w7y7BjNd9xw6HHxo3ja3&#10;wD9aomFZMb0R18ZAWwlWIOHYZ0ZnqQOO9SDr9jUUWJdtHQSgrjS1VxP1IYiOg9ufhiU6Rzj+vEjS&#10;dDLDEMfYLEnjZBpKsOwhuzHWvRRQE2/k1OAyBHS2u7XOs2HZwxVfzIKSxUoqFRyzWS+VITuGi7MK&#10;3xH9t2tKkxarT5JJQNbg88NO1dLhYitZ53Q69p9PZ5lX44Uugu2YVIONTJQ+yuMVGbRx3brDi16z&#10;NRR7FMrAsMD44NCowHympMXlzan9tGVGUKJeaRR7Fqep3/bgpJPLBB1zHlmfR5jmCJVTR8lgLl14&#10;IZ6vhmscSimDXo9MjlxxKYOMxwfkt/7cD7cen/niFwAAAP//AwBQSwMEFAAGAAgAAAAhANd5Grzf&#10;AAAACwEAAA8AAABkcnMvZG93bnJldi54bWxMj01OwzAQRvdI3MEaJDaodVJo3IY4FSCB2Lb0AE48&#10;TSLicRS7TXp7hhXs5ufpmzfFbna9uOAYOk8a0mUCAqn2tqNGw/HrfbEBEaIha3pPqOGKAXbl7U1h&#10;cusn2uPlEBvBIRRyo6GNccilDHWLzoSlH5B4d/KjM5HbsZF2NBOHu16ukiSTznTEF1oz4FuL9ffh&#10;7DScPqeH9XaqPuJR7Z+yV9Opyl+1vr+bX55BRJzjHwy/+qwOJTtV/kw2iF7DIlWKUQ0q26xAMLHN&#10;1jypuEgfFciykP9/KH8AAAD//wMAUEsBAi0AFAAGAAgAAAAhALaDOJL+AAAA4QEAABMAAAAAAAAA&#10;AAAAAAAAAAAAAFtDb250ZW50X1R5cGVzXS54bWxQSwECLQAUAAYACAAAACEAOP0h/9YAAACUAQAA&#10;CwAAAAAAAAAAAAAAAAAvAQAAX3JlbHMvLnJlbHNQSwECLQAUAAYACAAAACEAMwOK8kACAAAuBAAA&#10;DgAAAAAAAAAAAAAAAAAuAgAAZHJzL2Uyb0RvYy54bWxQSwECLQAUAAYACAAAACEA13kavN8AAAAL&#10;AQAADwAAAAAAAAAAAAAAAACaBAAAZHJzL2Rvd25yZXYueG1sUEsFBgAAAAAEAAQA8wAAAKYFAAAA&#10;AA==&#10;" stroked="f">
                <v:textbox>
                  <w:txbxContent>
                    <w:tbl>
                      <w:tblPr>
                        <w:tblStyle w:val="TableNormal"/>
                        <w:tblW w:w="9789" w:type="dxa"/>
                        <w:tblInd w:w="-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89"/>
                      </w:tblGrid>
                      <w:tr w:rsidR="00A444F7" w:rsidRPr="00E01BC8" w14:paraId="159FD2F6" w14:textId="77777777" w:rsidTr="00A444F7">
                        <w:trPr>
                          <w:trHeight w:hRule="exact" w:val="284"/>
                        </w:trPr>
                        <w:tc>
                          <w:tcPr>
                            <w:tcW w:w="9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BE3FBB" w14:textId="77777777" w:rsidR="00A444F7" w:rsidRPr="00E01BC8" w:rsidRDefault="00A444F7" w:rsidP="00A444F7">
                            <w:pPr>
                              <w:pStyle w:val="TableParagraph"/>
                              <w:spacing w:line="272" w:lineRule="exact"/>
                              <w:rPr>
                                <w:rFonts w:ascii="UD デジタル 教科書体 NP-R" w:eastAsia="UD デジタル 教科書体 NP-R" w:hAnsi="BIZ UDPゴシック" w:cs="Meiryo UI"/>
                              </w:rPr>
                            </w:pPr>
                            <w:proofErr w:type="spellStart"/>
                            <w:r w:rsidRPr="00E01BC8">
                              <w:rPr>
                                <w:rFonts w:ascii="UD デジタル 教科書体 NP-R" w:eastAsia="UD デジタル 教科書体 NP-R" w:hAnsi="BIZ UDPゴシック" w:cs="Meiryo UI" w:hint="eastAsia"/>
                                <w:b/>
                                <w:bCs/>
                              </w:rPr>
                              <w:t>記載について</w:t>
                            </w:r>
                            <w:proofErr w:type="spellEnd"/>
                          </w:p>
                        </w:tc>
                      </w:tr>
                      <w:tr w:rsidR="00A444F7" w:rsidRPr="00E01BC8" w14:paraId="7E3400B7" w14:textId="77777777" w:rsidTr="00A444F7">
                        <w:trPr>
                          <w:trHeight w:hRule="exact" w:val="251"/>
                        </w:trPr>
                        <w:tc>
                          <w:tcPr>
                            <w:tcW w:w="9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6CDBAB" w14:textId="77777777" w:rsidR="00A444F7" w:rsidRPr="00E01BC8" w:rsidRDefault="00A444F7" w:rsidP="00A444F7">
                            <w:pPr>
                              <w:pStyle w:val="TableParagraph"/>
                              <w:spacing w:line="240" w:lineRule="exact"/>
                              <w:rPr>
                                <w:rFonts w:ascii="UD デジタル 教科書体 NP-R" w:eastAsia="UD デジタル 教科書体 NP-R" w:hAnsi="BIZ UDPゴシック" w:cs="Meiryo UI"/>
                                <w:lang w:eastAsia="ja-JP"/>
                              </w:rPr>
                            </w:pPr>
                            <w:r w:rsidRPr="00E01BC8">
                              <w:rPr>
                                <w:rFonts w:ascii="UD デジタル 教科書体 NP-R" w:eastAsia="UD デジタル 教科書体 NP-R" w:hAnsi="BIZ UDPゴシック" w:cs="Meiryo UI" w:hint="eastAsia"/>
                                <w:lang w:eastAsia="ja-JP"/>
                              </w:rPr>
                              <w:t>・「ＳＤＧｓ達成に向けた重点的な取組」は、３つまでご記入できます。</w:t>
                            </w:r>
                          </w:p>
                        </w:tc>
                      </w:tr>
                      <w:tr w:rsidR="00A444F7" w:rsidRPr="00E01BC8" w14:paraId="7295B40C" w14:textId="77777777" w:rsidTr="00A444F7">
                        <w:trPr>
                          <w:trHeight w:hRule="exact" w:val="249"/>
                        </w:trPr>
                        <w:tc>
                          <w:tcPr>
                            <w:tcW w:w="9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0C6544" w14:textId="77777777" w:rsidR="00A444F7" w:rsidRPr="00E01BC8" w:rsidRDefault="00A444F7" w:rsidP="00A444F7">
                            <w:pPr>
                              <w:pStyle w:val="TableParagraph"/>
                              <w:spacing w:line="238" w:lineRule="exact"/>
                              <w:rPr>
                                <w:rFonts w:ascii="UD デジタル 教科書体 NP-R" w:eastAsia="UD デジタル 教科書体 NP-R" w:hAnsi="BIZ UDPゴシック" w:cs="Meiryo UI"/>
                                <w:lang w:eastAsia="ja-JP"/>
                              </w:rPr>
                            </w:pPr>
                            <w:r w:rsidRPr="00E01BC8">
                              <w:rPr>
                                <w:rFonts w:ascii="UD デジタル 教科書体 NP-R" w:eastAsia="UD デジタル 教科書体 NP-R" w:hAnsi="BIZ UDPゴシック" w:cs="Meiryo UI" w:hint="eastAsia"/>
                                <w:lang w:eastAsia="ja-JP"/>
                              </w:rPr>
                              <w:t>・ 必ず全ての分野（経済・社会・環境）の達成を宣言してください。</w:t>
                            </w:r>
                          </w:p>
                        </w:tc>
                      </w:tr>
                      <w:tr w:rsidR="00A444F7" w:rsidRPr="00E01BC8" w14:paraId="581B9057" w14:textId="77777777" w:rsidTr="00A444F7">
                        <w:trPr>
                          <w:trHeight w:hRule="exact" w:val="249"/>
                        </w:trPr>
                        <w:tc>
                          <w:tcPr>
                            <w:tcW w:w="9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14:paraId="690E0F18" w14:textId="2F1D0A36" w:rsidR="00A444F7" w:rsidRDefault="00A444F7" w:rsidP="00A444F7">
                            <w:pPr>
                              <w:pStyle w:val="TableParagraph"/>
                              <w:spacing w:line="238" w:lineRule="exact"/>
                              <w:ind w:rightChars="-519" w:right="-1090"/>
                              <w:rPr>
                                <w:rFonts w:ascii="UD デジタル 教科書体 NP-R" w:eastAsia="UD デジタル 教科書体 NP-R" w:hAnsi="BIZ UDPゴシック" w:cs="Meiryo UI"/>
                                <w:lang w:eastAsia="ja-JP"/>
                              </w:rPr>
                            </w:pPr>
                            <w:r w:rsidRPr="00E01BC8">
                              <w:rPr>
                                <w:rFonts w:ascii="UD デジタル 教科書体 NP-R" w:eastAsia="UD デジタル 教科書体 NP-R" w:hAnsi="BIZ UDPゴシック" w:cs="Meiryo UI" w:hint="eastAsia"/>
                                <w:lang w:eastAsia="ja-JP"/>
                              </w:rPr>
                              <w:t>（１つの取組みで３つの分野を達成しても、複数の取組みで３つの分野を達成しても構い</w:t>
                            </w:r>
                            <w:r>
                              <w:rPr>
                                <w:rFonts w:ascii="UD デジタル 教科書体 NP-R" w:eastAsia="UD デジタル 教科書体 NP-R" w:hAnsi="BIZ UDPゴシック" w:cs="Meiryo UI" w:hint="eastAsia"/>
                                <w:lang w:eastAsia="ja-JP"/>
                              </w:rPr>
                              <w:t>ません。</w:t>
                            </w:r>
                          </w:p>
                          <w:p w14:paraId="5B65E8DA" w14:textId="77777777" w:rsidR="00A444F7" w:rsidRDefault="00A444F7" w:rsidP="00A444F7">
                            <w:pPr>
                              <w:pStyle w:val="TableParagraph"/>
                              <w:spacing w:line="238" w:lineRule="exact"/>
                              <w:ind w:rightChars="-134" w:right="-281"/>
                              <w:rPr>
                                <w:rFonts w:ascii="UD デジタル 教科書体 NP-R" w:eastAsia="UD デジタル 教科書体 NP-R" w:hAnsi="BIZ UDPゴシック" w:cs="Meiryo UI"/>
                                <w:lang w:eastAsia="ja-JP"/>
                              </w:rPr>
                            </w:pPr>
                          </w:p>
                          <w:p w14:paraId="6FA2EAEE" w14:textId="77777777" w:rsidR="00A444F7" w:rsidRPr="00E01BC8" w:rsidRDefault="00A444F7" w:rsidP="00A444F7">
                            <w:pPr>
                              <w:pStyle w:val="TableParagraph"/>
                              <w:spacing w:line="238" w:lineRule="exact"/>
                              <w:ind w:rightChars="-134" w:right="-281"/>
                              <w:rPr>
                                <w:rFonts w:ascii="UD デジタル 教科書体 NP-R" w:eastAsia="UD デジタル 教科書体 NP-R" w:hAnsi="BIZ UDPゴシック" w:cs="Meiryo UI"/>
                                <w:lang w:eastAsia="ja-JP"/>
                              </w:rPr>
                            </w:pPr>
                            <w:r w:rsidRPr="00E01BC8">
                              <w:rPr>
                                <w:rFonts w:ascii="UD デジタル 教科書体 NP-R" w:eastAsia="UD デジタル 教科書体 NP-R" w:hAnsi="BIZ UDPゴシック" w:cs="Meiryo UI" w:hint="eastAsia"/>
                                <w:lang w:eastAsia="ja-JP"/>
                              </w:rPr>
                              <w:t>ません）</w:t>
                            </w:r>
                          </w:p>
                        </w:tc>
                      </w:tr>
                      <w:tr w:rsidR="00A444F7" w:rsidRPr="00A444F7" w14:paraId="0552682B" w14:textId="77777777" w:rsidTr="00A444F7">
                        <w:trPr>
                          <w:trHeight w:hRule="exact" w:val="282"/>
                        </w:trPr>
                        <w:tc>
                          <w:tcPr>
                            <w:tcW w:w="97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E9258D" w14:textId="331D4BB6" w:rsidR="00A444F7" w:rsidRPr="00A444F7" w:rsidRDefault="00A444F7" w:rsidP="007A45D5">
                            <w:pPr>
                              <w:pStyle w:val="TableParagraph"/>
                              <w:spacing w:line="238" w:lineRule="exact"/>
                              <w:rPr>
                                <w:rFonts w:ascii="UD デジタル 教科書体 NP-R" w:eastAsia="UD デジタル 教科書体 NP-R" w:hAnsi="BIZ UDPゴシック" w:cs="Meiryo UI"/>
                                <w:lang w:eastAsia="ja-JP"/>
                              </w:rPr>
                            </w:pPr>
                            <w:r w:rsidRPr="00E01BC8">
                              <w:rPr>
                                <w:rFonts w:ascii="UD デジタル 教科書体 NP-R" w:eastAsia="UD デジタル 教科書体 NP-R" w:hAnsi="BIZ UDPゴシック" w:cs="Meiryo UI" w:hint="eastAsia"/>
                                <w:spacing w:val="27"/>
                                <w:lang w:eastAsia="ja-JP"/>
                              </w:rPr>
                              <w:t xml:space="preserve">・ </w:t>
                            </w:r>
                            <w:r w:rsidRPr="00E01BC8">
                              <w:rPr>
                                <w:rFonts w:ascii="UD デジタル 教科書体 NP-R" w:eastAsia="UD デジタル 教科書体 NP-R" w:hAnsi="BIZ UDPゴシック" w:cs="Meiryo UI" w:hint="eastAsia"/>
                                <w:lang w:eastAsia="ja-JP"/>
                              </w:rPr>
                              <w:t>指標（KPI）は、原則として数値目標を記載してください。</w:t>
                            </w:r>
                          </w:p>
                        </w:tc>
                      </w:tr>
                    </w:tbl>
                    <w:p w14:paraId="4295474B" w14:textId="3B370384" w:rsidR="00A444F7" w:rsidRPr="00A444F7" w:rsidRDefault="00A444F7"/>
                  </w:txbxContent>
                </v:textbox>
                <w10:wrap type="square"/>
              </v:shape>
            </w:pict>
          </mc:Fallback>
        </mc:AlternateContent>
      </w:r>
      <w:r w:rsidR="00FE676F" w:rsidRPr="00E01BC8">
        <w:rPr>
          <w:rFonts w:ascii="UD デジタル 教科書体 NP-R" w:eastAsia="UD デジタル 教科書体 NP-R" w:hAnsi="BIZ UDPゴシック" w:cs="Meiryo UI" w:hint="eastAsia"/>
          <w:b/>
          <w:bCs/>
          <w:sz w:val="24"/>
          <w:szCs w:val="24"/>
        </w:rPr>
        <w:t>◆</w:t>
      </w:r>
      <w:r w:rsidR="00FE676F" w:rsidRPr="00E01BC8">
        <w:rPr>
          <w:rFonts w:ascii="UD デジタル 教科書体 NP-R" w:eastAsia="UD デジタル 教科書体 NP-R" w:hAnsi="BIZ UDPゴシック" w:cs="Meiryo UI" w:hint="eastAsia"/>
          <w:b/>
          <w:bCs/>
          <w:spacing w:val="5"/>
          <w:sz w:val="24"/>
          <w:szCs w:val="24"/>
        </w:rPr>
        <w:t xml:space="preserve"> </w:t>
      </w:r>
      <w:r w:rsidR="00FE676F" w:rsidRPr="00E01BC8">
        <w:rPr>
          <w:rFonts w:ascii="UD デジタル 教科書体 NP-R" w:eastAsia="UD デジタル 教科書体 NP-R" w:hAnsi="BIZ UDPゴシック" w:cs="Meiryo UI" w:hint="eastAsia"/>
          <w:b/>
          <w:bCs/>
          <w:sz w:val="24"/>
          <w:szCs w:val="24"/>
        </w:rPr>
        <w:t>ＳＤＧｓ達成に向けた重点的な取組</w:t>
      </w:r>
    </w:p>
    <w:tbl>
      <w:tblPr>
        <w:tblStyle w:val="TableNormal"/>
        <w:tblW w:w="9019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702"/>
        <w:gridCol w:w="705"/>
        <w:gridCol w:w="3379"/>
        <w:gridCol w:w="1406"/>
        <w:gridCol w:w="2827"/>
      </w:tblGrid>
      <w:tr w:rsidR="00FE676F" w:rsidRPr="00E01BC8" w14:paraId="71850475" w14:textId="77777777" w:rsidTr="00A444F7">
        <w:trPr>
          <w:trHeight w:hRule="exact" w:val="379"/>
        </w:trPr>
        <w:tc>
          <w:tcPr>
            <w:tcW w:w="47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/>
          </w:tcPr>
          <w:p w14:paraId="55646235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</w:tc>
        <w:tc>
          <w:tcPr>
            <w:tcW w:w="42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14:paraId="071864DF" w14:textId="5234E7A7" w:rsidR="00FE676F" w:rsidRPr="00E01BC8" w:rsidRDefault="00FE676F" w:rsidP="005117C8">
            <w:pPr>
              <w:pStyle w:val="TableParagraph"/>
              <w:spacing w:before="158"/>
              <w:ind w:left="595"/>
              <w:rPr>
                <w:rFonts w:ascii="UD デジタル 教科書体 NP-R" w:eastAsia="UD デジタル 教科書体 NP-R" w:hAnsi="BIZ UDPゴシック" w:cs="Meiryo UI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>指標（ＫＰＩ）・　目標値</w:t>
            </w:r>
          </w:p>
          <w:p w14:paraId="6ACDBFC1" w14:textId="77777777" w:rsidR="00A444F7" w:rsidRDefault="00FE676F" w:rsidP="00A444F7">
            <w:pPr>
              <w:pStyle w:val="TableParagraph"/>
              <w:adjustRightInd w:val="0"/>
              <w:spacing w:line="240" w:lineRule="exact"/>
              <w:ind w:left="34"/>
              <w:rPr>
                <w:rFonts w:ascii="UD デジタル 教科書体 NP-R" w:eastAsia="UD デジタル 教科書体 NP-R" w:hAnsi="BIZ UDPゴシック" w:cs="Meiryo UI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>※目標値は、いずれかの目標年で設定</w:t>
            </w:r>
          </w:p>
          <w:p w14:paraId="04B3670D" w14:textId="703DDDF8" w:rsidR="00FE676F" w:rsidRPr="00E01BC8" w:rsidRDefault="00A444F7" w:rsidP="00A444F7">
            <w:pPr>
              <w:pStyle w:val="TableParagraph"/>
              <w:adjustRightInd w:val="0"/>
              <w:spacing w:line="240" w:lineRule="exact"/>
              <w:ind w:left="34"/>
              <w:rPr>
                <w:rFonts w:ascii="UD デジタル 教科書体 NP-R" w:eastAsia="UD デジタル 教科書体 NP-R" w:hAnsi="BIZ UDPゴシック" w:cs="Meiryo UI"/>
                <w:lang w:eastAsia="ja-JP"/>
              </w:rPr>
            </w:pPr>
            <w:r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 xml:space="preserve">　</w:t>
            </w:r>
            <w:r w:rsidR="00FE676F"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>してください。</w:t>
            </w:r>
          </w:p>
        </w:tc>
      </w:tr>
      <w:tr w:rsidR="00FE676F" w:rsidRPr="00E01BC8" w14:paraId="37828BF8" w14:textId="77777777" w:rsidTr="00A444F7">
        <w:trPr>
          <w:trHeight w:hRule="exact" w:val="826"/>
        </w:trPr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4C6381" w14:textId="1D7A05AC" w:rsidR="00FE676F" w:rsidRPr="00E01BC8" w:rsidRDefault="00FE676F" w:rsidP="00A444F7">
            <w:pPr>
              <w:pStyle w:val="TableParagraph"/>
              <w:spacing w:before="4" w:line="264" w:lineRule="exact"/>
              <w:ind w:left="200" w:right="194" w:hanging="2"/>
              <w:jc w:val="center"/>
              <w:rPr>
                <w:rFonts w:ascii="UD デジタル 教科書体 NP-R" w:eastAsia="UD デジタル 教科書体 NP-R" w:hAnsi="BIZ UDPゴシック" w:cs="Meiryo UI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>達成を目指す分野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spacing w:val="-54"/>
                <w:lang w:eastAsia="ja-JP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>に「○」</w:t>
            </w:r>
          </w:p>
        </w:tc>
        <w:tc>
          <w:tcPr>
            <w:tcW w:w="33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63922720" w14:textId="77777777" w:rsidR="00FE676F" w:rsidRPr="00E01BC8" w:rsidRDefault="00FE676F" w:rsidP="005117C8">
            <w:pPr>
              <w:pStyle w:val="TableParagraph"/>
              <w:adjustRightInd w:val="0"/>
              <w:snapToGrid w:val="0"/>
              <w:spacing w:line="240" w:lineRule="exact"/>
              <w:ind w:left="6"/>
              <w:jc w:val="center"/>
              <w:rPr>
                <w:rFonts w:ascii="UD デジタル 教科書体 NP-R" w:eastAsia="UD デジタル 教科書体 NP-R" w:hAnsi="BIZ UDPゴシック" w:cs="Meiryo UI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>ＳＤＧｓ達成に向けた</w:t>
            </w:r>
          </w:p>
          <w:p w14:paraId="78F3D99A" w14:textId="77777777" w:rsidR="00FE676F" w:rsidRPr="00E01BC8" w:rsidRDefault="00FE676F" w:rsidP="005117C8">
            <w:pPr>
              <w:pStyle w:val="TableParagraph"/>
              <w:spacing w:line="281" w:lineRule="exact"/>
              <w:ind w:left="12"/>
              <w:jc w:val="center"/>
              <w:rPr>
                <w:rFonts w:ascii="UD デジタル 教科書体 NP-R" w:eastAsia="UD デジタル 教科書体 NP-R" w:hAnsi="BIZ UDPゴシック" w:cs="Meiryo UI"/>
                <w:lang w:eastAsia="ja-JP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>重点的な取組</w:t>
            </w:r>
          </w:p>
        </w:tc>
        <w:tc>
          <w:tcPr>
            <w:tcW w:w="423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3DEFE720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</w:tc>
      </w:tr>
      <w:tr w:rsidR="00FE676F" w:rsidRPr="00E01BC8" w14:paraId="650E38C8" w14:textId="77777777" w:rsidTr="00790D75">
        <w:trPr>
          <w:trHeight w:hRule="exact" w:val="67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7EAA" w14:textId="77777777" w:rsidR="00FE676F" w:rsidRPr="00E01BC8" w:rsidRDefault="00FE676F" w:rsidP="005117C8">
            <w:pPr>
              <w:pStyle w:val="TableParagraph"/>
              <w:spacing w:before="138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経済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4803DF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C939C2" w14:textId="77777777" w:rsidR="00FE676F" w:rsidRPr="00E01BC8" w:rsidRDefault="00FE676F" w:rsidP="00AF7810">
            <w:pPr>
              <w:adjustRightInd w:val="0"/>
              <w:snapToGrid w:val="0"/>
              <w:spacing w:line="280" w:lineRule="exact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9A6B5" w14:textId="77777777" w:rsidR="00FE676F" w:rsidRPr="00E01BC8" w:rsidRDefault="00FE676F" w:rsidP="005117C8">
            <w:pPr>
              <w:pStyle w:val="TableParagraph"/>
              <w:spacing w:before="6" w:line="282" w:lineRule="exact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指標</w:t>
            </w:r>
            <w:proofErr w:type="spellEnd"/>
          </w:p>
          <w:p w14:paraId="133D68CA" w14:textId="77777777" w:rsidR="00FE676F" w:rsidRPr="00E01BC8" w:rsidRDefault="00FE676F" w:rsidP="005117C8">
            <w:pPr>
              <w:pStyle w:val="TableParagraph"/>
              <w:spacing w:line="282" w:lineRule="exact"/>
              <w:ind w:firstLineChars="28" w:firstLine="62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</w:rPr>
              <w:t>(KPI)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9CA9A" w14:textId="77777777" w:rsidR="00FE676F" w:rsidRPr="00306570" w:rsidRDefault="00FE676F" w:rsidP="00306570">
            <w:pPr>
              <w:adjustRightInd w:val="0"/>
              <w:snapToGrid w:val="0"/>
              <w:spacing w:line="280" w:lineRule="exact"/>
              <w:rPr>
                <w:rFonts w:ascii="UD デジタル 教科書体 NP-R" w:eastAsia="UD デジタル 教科書体 NP-R" w:hAnsi="BIZ UDPゴシック"/>
                <w:sz w:val="20"/>
                <w:szCs w:val="20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 xml:space="preserve">　</w:t>
            </w:r>
          </w:p>
        </w:tc>
      </w:tr>
      <w:tr w:rsidR="00FE676F" w:rsidRPr="00E01BC8" w14:paraId="3BBEE576" w14:textId="77777777" w:rsidTr="00790D75">
        <w:trPr>
          <w:trHeight w:hRule="exact" w:val="249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A52B64" w14:textId="77777777" w:rsidR="00FE676F" w:rsidRPr="00E01BC8" w:rsidRDefault="00FE676F" w:rsidP="005117C8">
            <w:pPr>
              <w:pStyle w:val="TableParagraph"/>
              <w:spacing w:before="94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社会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47E9A41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37F0A46D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0CA55" w14:textId="77777777" w:rsidR="00FE676F" w:rsidRPr="00E01BC8" w:rsidRDefault="00FE676F" w:rsidP="005117C8">
            <w:pPr>
              <w:pStyle w:val="TableParagraph"/>
              <w:spacing w:line="222" w:lineRule="exact"/>
              <w:ind w:left="24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目標値</w:t>
            </w:r>
            <w:proofErr w:type="spellEnd"/>
          </w:p>
        </w:tc>
      </w:tr>
      <w:tr w:rsidR="00FE676F" w:rsidRPr="00E01BC8" w14:paraId="73520185" w14:textId="77777777" w:rsidTr="00790D75">
        <w:trPr>
          <w:trHeight w:hRule="exact" w:val="336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BDC1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FD5F72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3435316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72F16" w14:textId="77777777" w:rsidR="00FE676F" w:rsidRPr="00E01BC8" w:rsidRDefault="00FE676F" w:rsidP="00790D75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D716581" w14:textId="41836069" w:rsidR="00790D75" w:rsidRDefault="00790D75" w:rsidP="00790D75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sz w:val="20"/>
                <w:szCs w:val="20"/>
                <w:lang w:eastAsia="ja-JP"/>
              </w:rPr>
            </w:pPr>
          </w:p>
          <w:p w14:paraId="32B76AA7" w14:textId="77777777" w:rsidR="00790D75" w:rsidRPr="00790D75" w:rsidRDefault="00790D75" w:rsidP="00790D75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sz w:val="20"/>
                <w:szCs w:val="20"/>
                <w:lang w:eastAsia="ja-JP"/>
              </w:rPr>
            </w:pPr>
          </w:p>
          <w:p w14:paraId="02362C66" w14:textId="34EA8D8C" w:rsidR="00FE676F" w:rsidRPr="00790D75" w:rsidRDefault="00FE676F" w:rsidP="00790D75">
            <w:pPr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sz w:val="20"/>
                <w:szCs w:val="20"/>
                <w:lang w:eastAsia="ja-JP"/>
              </w:rPr>
            </w:pPr>
          </w:p>
        </w:tc>
      </w:tr>
      <w:tr w:rsidR="00FE676F" w:rsidRPr="00E01BC8" w14:paraId="32A7FDB7" w14:textId="77777777" w:rsidTr="00790D75">
        <w:trPr>
          <w:trHeight w:hRule="exact" w:val="337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113B90" w14:textId="77777777" w:rsidR="00FE676F" w:rsidRPr="00E01BC8" w:rsidRDefault="00FE676F" w:rsidP="005117C8">
            <w:pPr>
              <w:pStyle w:val="TableParagraph"/>
              <w:spacing w:before="138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環境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C26D19D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84446C1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EAAAA" w:themeFill="background2" w:themeFillShade="BF"/>
          </w:tcPr>
          <w:p w14:paraId="1E5B4856" w14:textId="77777777" w:rsidR="00FE676F" w:rsidRPr="00E01BC8" w:rsidRDefault="00FE676F" w:rsidP="005117C8">
            <w:pPr>
              <w:pStyle w:val="TableParagraph"/>
              <w:spacing w:before="31"/>
              <w:ind w:left="44"/>
              <w:jc w:val="center"/>
              <w:rPr>
                <w:rFonts w:ascii="UD デジタル 教科書体 NP-R" w:eastAsia="UD デジタル 教科書体 NP-R" w:hAnsi="BIZ UDPゴシック" w:cs="Meiryo UI"/>
                <w:sz w:val="18"/>
                <w:szCs w:val="18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(</w:t>
            </w: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その他の場合</w:t>
            </w:r>
            <w:proofErr w:type="spellEnd"/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)</w:t>
            </w: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F2C623" w14:textId="77777777" w:rsidR="00FE676F" w:rsidRPr="00E01BC8" w:rsidRDefault="00FE676F" w:rsidP="00790D75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FE676F" w:rsidRPr="00E01BC8" w14:paraId="69573421" w14:textId="77777777" w:rsidTr="00790D75">
        <w:trPr>
          <w:trHeight w:hRule="exact" w:val="336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D1684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5B944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15486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70C46507" w14:textId="77777777" w:rsidR="00FE676F" w:rsidRPr="00E01BC8" w:rsidRDefault="00FE676F" w:rsidP="005117C8">
            <w:pPr>
              <w:pStyle w:val="TableParagraph"/>
              <w:spacing w:line="286" w:lineRule="exact"/>
              <w:ind w:left="228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(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 xml:space="preserve">　　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spacing w:val="10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)年</w:t>
            </w: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4C145" w14:textId="77777777" w:rsidR="00FE676F" w:rsidRPr="00E01BC8" w:rsidRDefault="00FE676F" w:rsidP="00790D75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FE676F" w:rsidRPr="00E01BC8" w14:paraId="2E13CBE4" w14:textId="77777777" w:rsidTr="00790D75">
        <w:trPr>
          <w:trHeight w:hRule="exact" w:val="67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BB71" w14:textId="77777777" w:rsidR="00FE676F" w:rsidRPr="00E01BC8" w:rsidRDefault="00FE676F" w:rsidP="005117C8">
            <w:pPr>
              <w:pStyle w:val="TableParagraph"/>
              <w:spacing w:before="138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経済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EB5A4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6B3B61" w14:textId="77777777" w:rsidR="00FE676F" w:rsidRPr="00E01BC8" w:rsidRDefault="00FE676F" w:rsidP="00AF7810">
            <w:pPr>
              <w:adjustRightInd w:val="0"/>
              <w:snapToGrid w:val="0"/>
              <w:spacing w:line="280" w:lineRule="exact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1DA2B" w14:textId="77777777" w:rsidR="00FE676F" w:rsidRPr="00E01BC8" w:rsidRDefault="00FE676F" w:rsidP="005117C8">
            <w:pPr>
              <w:pStyle w:val="TableParagraph"/>
              <w:spacing w:before="6" w:line="282" w:lineRule="exact"/>
              <w:ind w:leftChars="-1" w:left="-2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指標</w:t>
            </w:r>
            <w:proofErr w:type="spellEnd"/>
          </w:p>
          <w:p w14:paraId="12AB8CF9" w14:textId="77777777" w:rsidR="00FE676F" w:rsidRPr="00E01BC8" w:rsidRDefault="00FE676F" w:rsidP="005117C8">
            <w:pPr>
              <w:pStyle w:val="TableParagraph"/>
              <w:spacing w:line="282" w:lineRule="exact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</w:rPr>
              <w:t>(KPI)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BEEC4" w14:textId="68166A84" w:rsidR="00FE676F" w:rsidRPr="00306570" w:rsidRDefault="00FE676F" w:rsidP="00306570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sz w:val="20"/>
                <w:szCs w:val="20"/>
              </w:rPr>
            </w:pPr>
          </w:p>
        </w:tc>
      </w:tr>
      <w:tr w:rsidR="00FE676F" w:rsidRPr="00E01BC8" w14:paraId="2065B52C" w14:textId="77777777" w:rsidTr="00790D75">
        <w:trPr>
          <w:trHeight w:hRule="exact" w:val="336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81B8E1" w14:textId="77777777" w:rsidR="00FE676F" w:rsidRPr="00E01BC8" w:rsidRDefault="00FE676F" w:rsidP="005117C8">
            <w:pPr>
              <w:pStyle w:val="TableParagraph"/>
              <w:spacing w:before="138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社会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9E5B6B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D25DCE1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788BF" w14:textId="77777777" w:rsidR="00FE676F" w:rsidRPr="00E01BC8" w:rsidRDefault="00FE676F" w:rsidP="005117C8">
            <w:pPr>
              <w:pStyle w:val="TableParagraph"/>
              <w:spacing w:line="266" w:lineRule="exact"/>
              <w:ind w:left="24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目標値</w:t>
            </w:r>
            <w:proofErr w:type="spellEnd"/>
          </w:p>
        </w:tc>
      </w:tr>
      <w:tr w:rsidR="00FE676F" w:rsidRPr="00E01BC8" w14:paraId="278A1C4B" w14:textId="77777777" w:rsidTr="00790D75">
        <w:trPr>
          <w:trHeight w:hRule="exact" w:val="336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0BC8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4FDB4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57A5BA95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3B7F4" w14:textId="77777777" w:rsidR="00FE676F" w:rsidRPr="00E01BC8" w:rsidRDefault="00FE676F" w:rsidP="00790D75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37C121A" w14:textId="77777777" w:rsidR="00FE676F" w:rsidRDefault="00FE676F" w:rsidP="00790D75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  <w:p w14:paraId="5C4774B6" w14:textId="77777777" w:rsidR="00790D75" w:rsidRDefault="00790D75" w:rsidP="00790D75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  <w:p w14:paraId="1FE4CC9B" w14:textId="39CF2EE9" w:rsidR="00790D75" w:rsidRPr="00E01BC8" w:rsidRDefault="00790D75" w:rsidP="00790D75">
            <w:pPr>
              <w:adjustRightInd w:val="0"/>
              <w:snapToGrid w:val="0"/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</w:tc>
      </w:tr>
      <w:tr w:rsidR="00FE676F" w:rsidRPr="00E01BC8" w14:paraId="32B3B307" w14:textId="77777777" w:rsidTr="00790D75">
        <w:trPr>
          <w:trHeight w:hRule="exact" w:val="337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6C35BF" w14:textId="77777777" w:rsidR="00FE676F" w:rsidRPr="00E01BC8" w:rsidRDefault="00FE676F" w:rsidP="005117C8">
            <w:pPr>
              <w:pStyle w:val="TableParagraph"/>
              <w:spacing w:before="138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環境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A56CBAF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ED0D69D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EAAAA" w:themeFill="background2" w:themeFillShade="BF"/>
          </w:tcPr>
          <w:p w14:paraId="4CC5F6F0" w14:textId="77777777" w:rsidR="00FE676F" w:rsidRPr="00E01BC8" w:rsidRDefault="00FE676F" w:rsidP="005117C8">
            <w:pPr>
              <w:pStyle w:val="TableParagraph"/>
              <w:spacing w:before="31"/>
              <w:ind w:left="44"/>
              <w:rPr>
                <w:rFonts w:ascii="UD デジタル 教科書体 NP-R" w:eastAsia="UD デジタル 教科書体 NP-R" w:hAnsi="BIZ UDPゴシック" w:cs="Meiryo UI"/>
                <w:sz w:val="18"/>
                <w:szCs w:val="18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(</w:t>
            </w: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その他の場合</w:t>
            </w:r>
            <w:proofErr w:type="spellEnd"/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)</w:t>
            </w: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9F2DFA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  <w:sz w:val="18"/>
                <w:szCs w:val="18"/>
              </w:rPr>
            </w:pPr>
          </w:p>
        </w:tc>
      </w:tr>
      <w:tr w:rsidR="00FE676F" w:rsidRPr="00E01BC8" w14:paraId="0326BD23" w14:textId="77777777" w:rsidTr="00790D75">
        <w:trPr>
          <w:trHeight w:hRule="exact" w:val="336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D9E7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F3BE7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9BD40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C6DF9CB" w14:textId="77777777" w:rsidR="00FE676F" w:rsidRPr="00E01BC8" w:rsidRDefault="00FE676F" w:rsidP="005117C8">
            <w:pPr>
              <w:pStyle w:val="TableParagraph"/>
              <w:spacing w:line="286" w:lineRule="exact"/>
              <w:ind w:left="228"/>
              <w:rPr>
                <w:rFonts w:ascii="UD デジタル 教科書体 NP-R" w:eastAsia="UD デジタル 教科書体 NP-R" w:hAnsi="BIZ UDPゴシック" w:cs="Meiryo UI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(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 xml:space="preserve">　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 xml:space="preserve">　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spacing w:val="10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)年</w:t>
            </w: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4CDC4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FE676F" w:rsidRPr="00E01BC8" w14:paraId="49300864" w14:textId="77777777" w:rsidTr="00790D75">
        <w:trPr>
          <w:trHeight w:hRule="exact" w:val="674"/>
        </w:trPr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8E88" w14:textId="77777777" w:rsidR="00FE676F" w:rsidRPr="00E01BC8" w:rsidRDefault="00FE676F" w:rsidP="005117C8">
            <w:pPr>
              <w:pStyle w:val="TableParagraph"/>
              <w:spacing w:before="138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経済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2AE55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36C2D2" w14:textId="77777777" w:rsidR="00FE676F" w:rsidRPr="00E01BC8" w:rsidRDefault="00FE676F" w:rsidP="00AF7810">
            <w:pPr>
              <w:adjustRightInd w:val="0"/>
              <w:snapToGrid w:val="0"/>
              <w:spacing w:line="280" w:lineRule="exact"/>
              <w:rPr>
                <w:rFonts w:ascii="UD デジタル 教科書体 NP-R" w:eastAsia="UD デジタル 教科書体 NP-R" w:hAnsi="BIZ UDPゴシック"/>
              </w:rPr>
            </w:pPr>
            <w:bookmarkStart w:id="0" w:name="_GoBack"/>
            <w:bookmarkEnd w:id="0"/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DAF6" w14:textId="77777777" w:rsidR="00FE676F" w:rsidRPr="00E01BC8" w:rsidRDefault="00FE676F" w:rsidP="005117C8">
            <w:pPr>
              <w:pStyle w:val="TableParagraph"/>
              <w:spacing w:before="6" w:line="282" w:lineRule="exact"/>
              <w:ind w:leftChars="-1" w:left="-2" w:firstLineChars="28" w:firstLine="62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指標</w:t>
            </w:r>
            <w:proofErr w:type="spellEnd"/>
          </w:p>
          <w:p w14:paraId="12C9060F" w14:textId="77777777" w:rsidR="00FE676F" w:rsidRPr="00E01BC8" w:rsidRDefault="00FE676F" w:rsidP="005117C8">
            <w:pPr>
              <w:pStyle w:val="TableParagraph"/>
              <w:spacing w:line="282" w:lineRule="exact"/>
              <w:ind w:leftChars="-1" w:left="-2" w:firstLineChars="28" w:firstLine="62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</w:rPr>
              <w:t>(KPI)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A1623" w14:textId="77777777" w:rsidR="00FE676F" w:rsidRPr="00306570" w:rsidRDefault="00FE676F" w:rsidP="00306570">
            <w:pPr>
              <w:adjustRightInd w:val="0"/>
              <w:snapToGrid w:val="0"/>
              <w:spacing w:line="280" w:lineRule="exact"/>
              <w:rPr>
                <w:rFonts w:ascii="UD デジタル 教科書体 NP-R" w:eastAsia="UD デジタル 教科書体 NP-R" w:hAnsi="BIZ UDPゴシック"/>
                <w:sz w:val="20"/>
                <w:szCs w:val="20"/>
              </w:rPr>
            </w:pPr>
            <w:r w:rsidRPr="00E01BC8">
              <w:rPr>
                <w:rFonts w:ascii="UD デジタル 教科書体 NP-R" w:eastAsia="UD デジタル 教科書体 NP-R" w:hAnsi="BIZ UDPゴシック" w:hint="eastAsia"/>
                <w:lang w:eastAsia="ja-JP"/>
              </w:rPr>
              <w:t xml:space="preserve">　</w:t>
            </w:r>
          </w:p>
        </w:tc>
      </w:tr>
      <w:tr w:rsidR="00FE676F" w:rsidRPr="00E01BC8" w14:paraId="5E789904" w14:textId="77777777" w:rsidTr="00790D75">
        <w:trPr>
          <w:trHeight w:hRule="exact" w:val="336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BECFB3" w14:textId="77777777" w:rsidR="00FE676F" w:rsidRPr="00E01BC8" w:rsidRDefault="00FE676F" w:rsidP="005117C8">
            <w:pPr>
              <w:pStyle w:val="TableParagraph"/>
              <w:spacing w:before="138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社会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32EB07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6F660D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4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AD9F6" w14:textId="77777777" w:rsidR="00FE676F" w:rsidRPr="00E01BC8" w:rsidRDefault="00FE676F" w:rsidP="005117C8">
            <w:pPr>
              <w:pStyle w:val="TableParagraph"/>
              <w:spacing w:line="266" w:lineRule="exact"/>
              <w:ind w:left="24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目標値</w:t>
            </w:r>
            <w:proofErr w:type="spellEnd"/>
          </w:p>
        </w:tc>
      </w:tr>
      <w:tr w:rsidR="00FE676F" w:rsidRPr="00E01BC8" w14:paraId="21E923D6" w14:textId="77777777" w:rsidTr="00790D75">
        <w:trPr>
          <w:trHeight w:hRule="exact" w:val="336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28CF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17ECA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B9F350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7F511" w14:textId="77777777" w:rsidR="00FE676F" w:rsidRPr="00E01BC8" w:rsidRDefault="00FE676F" w:rsidP="00790D75">
            <w:pPr>
              <w:jc w:val="center"/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F80F277" w14:textId="77777777" w:rsidR="00FE676F" w:rsidRDefault="00FE676F" w:rsidP="00790D75">
            <w:pPr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  <w:p w14:paraId="0B824DFB" w14:textId="77777777" w:rsidR="00790D75" w:rsidRDefault="00790D75" w:rsidP="00790D75">
            <w:pPr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  <w:p w14:paraId="77415F12" w14:textId="00E27A81" w:rsidR="00790D75" w:rsidRPr="00E01BC8" w:rsidRDefault="00790D75" w:rsidP="00790D75">
            <w:pPr>
              <w:spacing w:line="280" w:lineRule="exact"/>
              <w:jc w:val="center"/>
              <w:rPr>
                <w:rFonts w:ascii="UD デジタル 教科書体 NP-R" w:eastAsia="UD デジタル 教科書体 NP-R" w:hAnsi="BIZ UDPゴシック"/>
                <w:lang w:eastAsia="ja-JP"/>
              </w:rPr>
            </w:pPr>
          </w:p>
        </w:tc>
      </w:tr>
      <w:tr w:rsidR="00FE676F" w:rsidRPr="00E01BC8" w14:paraId="50E0ACC6" w14:textId="77777777" w:rsidTr="00790D75">
        <w:trPr>
          <w:trHeight w:hRule="exact" w:val="337"/>
        </w:trPr>
        <w:tc>
          <w:tcPr>
            <w:tcW w:w="7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108A9C" w14:textId="77777777" w:rsidR="00FE676F" w:rsidRPr="00E01BC8" w:rsidRDefault="00FE676F" w:rsidP="005117C8">
            <w:pPr>
              <w:pStyle w:val="TableParagraph"/>
              <w:spacing w:before="139"/>
              <w:ind w:left="135"/>
              <w:rPr>
                <w:rFonts w:ascii="UD デジタル 教科書体 NP-R" w:eastAsia="UD デジタル 教科書体 NP-R" w:hAnsi="BIZ UDPゴシック" w:cs="Meiryo UI"/>
              </w:rPr>
            </w:pP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環境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DA2292E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12D7D9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EAAAA" w:themeFill="background2" w:themeFillShade="BF"/>
          </w:tcPr>
          <w:p w14:paraId="5AEF8FB3" w14:textId="77777777" w:rsidR="00FE676F" w:rsidRPr="00E01BC8" w:rsidRDefault="00FE676F" w:rsidP="005117C8">
            <w:pPr>
              <w:pStyle w:val="TableParagraph"/>
              <w:spacing w:before="31"/>
              <w:ind w:left="44"/>
              <w:jc w:val="center"/>
              <w:rPr>
                <w:rFonts w:ascii="UD デジタル 教科書体 NP-R" w:eastAsia="UD デジタル 教科書体 NP-R" w:hAnsi="BIZ UDPゴシック" w:cs="Meiryo UI"/>
                <w:sz w:val="18"/>
                <w:szCs w:val="18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(</w:t>
            </w:r>
            <w:proofErr w:type="spellStart"/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その他の場合</w:t>
            </w:r>
            <w:proofErr w:type="spellEnd"/>
            <w:r w:rsidRPr="00E01BC8">
              <w:rPr>
                <w:rFonts w:ascii="UD デジタル 教科書体 NP-R" w:eastAsia="UD デジタル 教科書体 NP-R" w:hAnsi="BIZ UDPゴシック" w:cs="Meiryo UI" w:hint="eastAsia"/>
                <w:w w:val="105"/>
                <w:sz w:val="18"/>
                <w:szCs w:val="18"/>
              </w:rPr>
              <w:t>)</w:t>
            </w:r>
          </w:p>
        </w:tc>
        <w:tc>
          <w:tcPr>
            <w:tcW w:w="28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368A723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  <w:tr w:rsidR="00FE676F" w:rsidRPr="00E01BC8" w14:paraId="4ADF1A3B" w14:textId="77777777" w:rsidTr="00A444F7">
        <w:trPr>
          <w:trHeight w:hRule="exact" w:val="336"/>
        </w:trPr>
        <w:tc>
          <w:tcPr>
            <w:tcW w:w="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1792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7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22E9C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33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BFBB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0425774" w14:textId="77777777" w:rsidR="00FE676F" w:rsidRPr="00E01BC8" w:rsidRDefault="00FE676F" w:rsidP="005117C8">
            <w:pPr>
              <w:pStyle w:val="TableParagraph"/>
              <w:spacing w:line="286" w:lineRule="exact"/>
              <w:ind w:left="228"/>
              <w:jc w:val="center"/>
              <w:rPr>
                <w:rFonts w:ascii="UD デジタル 教科書体 NP-R" w:eastAsia="UD デジタル 教科書体 NP-R" w:hAnsi="BIZ UDPゴシック" w:cs="Meiryo UI"/>
              </w:rPr>
            </w:pP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(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lang w:eastAsia="ja-JP"/>
              </w:rPr>
              <w:t xml:space="preserve">　　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  <w:spacing w:val="10"/>
              </w:rPr>
              <w:t xml:space="preserve"> </w:t>
            </w:r>
            <w:r w:rsidRPr="00E01BC8">
              <w:rPr>
                <w:rFonts w:ascii="UD デジタル 教科書体 NP-R" w:eastAsia="UD デジタル 教科書体 NP-R" w:hAnsi="BIZ UDPゴシック" w:cs="Meiryo UI" w:hint="eastAsia"/>
              </w:rPr>
              <w:t>)年</w:t>
            </w:r>
          </w:p>
        </w:tc>
        <w:tc>
          <w:tcPr>
            <w:tcW w:w="2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E1C5" w14:textId="77777777" w:rsidR="00FE676F" w:rsidRPr="00E01BC8" w:rsidRDefault="00FE676F" w:rsidP="005117C8">
            <w:pPr>
              <w:rPr>
                <w:rFonts w:ascii="UD デジタル 教科書体 NP-R" w:eastAsia="UD デジタル 教科書体 NP-R" w:hAnsi="BIZ UDPゴシック"/>
              </w:rPr>
            </w:pPr>
          </w:p>
        </w:tc>
      </w:tr>
    </w:tbl>
    <w:p w14:paraId="41477CA8" w14:textId="26129CFD" w:rsidR="007E5377" w:rsidRPr="007A45D5" w:rsidRDefault="007E5377" w:rsidP="007A45D5">
      <w:pPr>
        <w:jc w:val="left"/>
        <w:rPr>
          <w:rFonts w:ascii="UD デジタル 教科書体 NP-R" w:eastAsia="UD デジタル 教科書体 NP-R" w:hAnsi="BIZ UDPゴシック"/>
          <w:b/>
          <w:sz w:val="16"/>
          <w:szCs w:val="16"/>
        </w:rPr>
      </w:pPr>
    </w:p>
    <w:sectPr w:rsidR="007E5377" w:rsidRPr="007A45D5" w:rsidSect="007A45D5">
      <w:pgSz w:w="11906" w:h="16838" w:code="9"/>
      <w:pgMar w:top="1418" w:right="1418" w:bottom="567" w:left="1418" w:header="851" w:footer="992" w:gutter="0"/>
      <w:cols w:space="425"/>
      <w:docGrid w:type="lines" w:linePitch="388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62D6" w14:textId="77777777" w:rsidR="00C16E84" w:rsidRDefault="00C16E84" w:rsidP="00B86F2B">
      <w:r>
        <w:separator/>
      </w:r>
    </w:p>
  </w:endnote>
  <w:endnote w:type="continuationSeparator" w:id="0">
    <w:p w14:paraId="2E2D40D5" w14:textId="77777777" w:rsidR="00C16E84" w:rsidRDefault="00C16E84" w:rsidP="00B8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8E49C" w14:textId="77777777" w:rsidR="00C16E84" w:rsidRDefault="00C16E84" w:rsidP="00B86F2B">
      <w:r>
        <w:separator/>
      </w:r>
    </w:p>
  </w:footnote>
  <w:footnote w:type="continuationSeparator" w:id="0">
    <w:p w14:paraId="6BA307D2" w14:textId="77777777" w:rsidR="00C16E84" w:rsidRDefault="00C16E84" w:rsidP="00B8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6534B"/>
    <w:multiLevelType w:val="hybridMultilevel"/>
    <w:tmpl w:val="59B29C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70427"/>
    <w:multiLevelType w:val="hybridMultilevel"/>
    <w:tmpl w:val="0DD2B20A"/>
    <w:lvl w:ilvl="0" w:tplc="EAA415F0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1545A0"/>
    <w:multiLevelType w:val="hybridMultilevel"/>
    <w:tmpl w:val="AA642838"/>
    <w:lvl w:ilvl="0" w:tplc="04090001">
      <w:start w:val="1"/>
      <w:numFmt w:val="bullet"/>
      <w:lvlText w:val="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7710899"/>
    <w:multiLevelType w:val="hybridMultilevel"/>
    <w:tmpl w:val="18C81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3D41A8"/>
    <w:multiLevelType w:val="hybridMultilevel"/>
    <w:tmpl w:val="F8D6E14C"/>
    <w:lvl w:ilvl="0" w:tplc="CE82E186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E35952"/>
    <w:multiLevelType w:val="hybridMultilevel"/>
    <w:tmpl w:val="D9E01F52"/>
    <w:lvl w:ilvl="0" w:tplc="FD8682B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1"/>
  <w:drawingGridVerticalSpacing w:val="194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7B"/>
    <w:rsid w:val="00000965"/>
    <w:rsid w:val="00003AB1"/>
    <w:rsid w:val="00011C69"/>
    <w:rsid w:val="0002683E"/>
    <w:rsid w:val="00030725"/>
    <w:rsid w:val="0003583A"/>
    <w:rsid w:val="000479C4"/>
    <w:rsid w:val="000563D4"/>
    <w:rsid w:val="00064489"/>
    <w:rsid w:val="00064BF5"/>
    <w:rsid w:val="0007533C"/>
    <w:rsid w:val="0007663A"/>
    <w:rsid w:val="000806AB"/>
    <w:rsid w:val="00095A17"/>
    <w:rsid w:val="000A55CC"/>
    <w:rsid w:val="000C7CBF"/>
    <w:rsid w:val="000F6CE3"/>
    <w:rsid w:val="00101B2E"/>
    <w:rsid w:val="00106CE2"/>
    <w:rsid w:val="001140CD"/>
    <w:rsid w:val="001168A9"/>
    <w:rsid w:val="001274EC"/>
    <w:rsid w:val="0013297A"/>
    <w:rsid w:val="00141C5C"/>
    <w:rsid w:val="001479AF"/>
    <w:rsid w:val="0015038B"/>
    <w:rsid w:val="00151769"/>
    <w:rsid w:val="00154C1A"/>
    <w:rsid w:val="001572E3"/>
    <w:rsid w:val="0016072B"/>
    <w:rsid w:val="0016631A"/>
    <w:rsid w:val="001717AD"/>
    <w:rsid w:val="001848B6"/>
    <w:rsid w:val="00186667"/>
    <w:rsid w:val="001875B1"/>
    <w:rsid w:val="00187970"/>
    <w:rsid w:val="00190D05"/>
    <w:rsid w:val="001921C1"/>
    <w:rsid w:val="001931E4"/>
    <w:rsid w:val="001A170C"/>
    <w:rsid w:val="001A28D0"/>
    <w:rsid w:val="001A3244"/>
    <w:rsid w:val="001A6349"/>
    <w:rsid w:val="001A747B"/>
    <w:rsid w:val="001B1943"/>
    <w:rsid w:val="001B5A76"/>
    <w:rsid w:val="001B76B7"/>
    <w:rsid w:val="001C1446"/>
    <w:rsid w:val="001C45EC"/>
    <w:rsid w:val="001C4933"/>
    <w:rsid w:val="001C5B4D"/>
    <w:rsid w:val="001C76DE"/>
    <w:rsid w:val="001D24A3"/>
    <w:rsid w:val="001D50B3"/>
    <w:rsid w:val="001D52A3"/>
    <w:rsid w:val="001E0A37"/>
    <w:rsid w:val="001E5038"/>
    <w:rsid w:val="001F2F55"/>
    <w:rsid w:val="002279A7"/>
    <w:rsid w:val="00230DF0"/>
    <w:rsid w:val="00242356"/>
    <w:rsid w:val="00244D11"/>
    <w:rsid w:val="002515B8"/>
    <w:rsid w:val="00260CA1"/>
    <w:rsid w:val="00264277"/>
    <w:rsid w:val="00264366"/>
    <w:rsid w:val="00265EE4"/>
    <w:rsid w:val="00275BB4"/>
    <w:rsid w:val="00282AEA"/>
    <w:rsid w:val="002866BF"/>
    <w:rsid w:val="0028701C"/>
    <w:rsid w:val="002A1CE9"/>
    <w:rsid w:val="002A4552"/>
    <w:rsid w:val="002A7AA8"/>
    <w:rsid w:val="002B5A84"/>
    <w:rsid w:val="002C294A"/>
    <w:rsid w:val="002D28BF"/>
    <w:rsid w:val="002D6B1C"/>
    <w:rsid w:val="002D6DB9"/>
    <w:rsid w:val="002E1630"/>
    <w:rsid w:val="002E2088"/>
    <w:rsid w:val="002F160E"/>
    <w:rsid w:val="002F254D"/>
    <w:rsid w:val="002F3FBD"/>
    <w:rsid w:val="00305449"/>
    <w:rsid w:val="003060A0"/>
    <w:rsid w:val="00306570"/>
    <w:rsid w:val="00310147"/>
    <w:rsid w:val="0032199F"/>
    <w:rsid w:val="003226C2"/>
    <w:rsid w:val="00326F87"/>
    <w:rsid w:val="00331E03"/>
    <w:rsid w:val="003353DC"/>
    <w:rsid w:val="00335C81"/>
    <w:rsid w:val="00340B3A"/>
    <w:rsid w:val="00343CDE"/>
    <w:rsid w:val="00345095"/>
    <w:rsid w:val="00351AB4"/>
    <w:rsid w:val="00357968"/>
    <w:rsid w:val="00357D1B"/>
    <w:rsid w:val="00361380"/>
    <w:rsid w:val="00370FE4"/>
    <w:rsid w:val="003747D5"/>
    <w:rsid w:val="00381962"/>
    <w:rsid w:val="003849BC"/>
    <w:rsid w:val="00390E1D"/>
    <w:rsid w:val="0039475E"/>
    <w:rsid w:val="00395B45"/>
    <w:rsid w:val="003A031A"/>
    <w:rsid w:val="003A15AC"/>
    <w:rsid w:val="003A19AB"/>
    <w:rsid w:val="003A4561"/>
    <w:rsid w:val="003A5781"/>
    <w:rsid w:val="003A790E"/>
    <w:rsid w:val="003B7990"/>
    <w:rsid w:val="003C16A4"/>
    <w:rsid w:val="003C3923"/>
    <w:rsid w:val="003D5E3E"/>
    <w:rsid w:val="003F01D4"/>
    <w:rsid w:val="003F1241"/>
    <w:rsid w:val="003F2D7F"/>
    <w:rsid w:val="00400316"/>
    <w:rsid w:val="00415C0B"/>
    <w:rsid w:val="004230B0"/>
    <w:rsid w:val="00423D09"/>
    <w:rsid w:val="00432D30"/>
    <w:rsid w:val="00437C66"/>
    <w:rsid w:val="00443516"/>
    <w:rsid w:val="004526A1"/>
    <w:rsid w:val="00460D7D"/>
    <w:rsid w:val="00465CC1"/>
    <w:rsid w:val="0048016F"/>
    <w:rsid w:val="004912A6"/>
    <w:rsid w:val="00493F0D"/>
    <w:rsid w:val="004A02F1"/>
    <w:rsid w:val="004A4000"/>
    <w:rsid w:val="004A5CE9"/>
    <w:rsid w:val="004B102B"/>
    <w:rsid w:val="004B3147"/>
    <w:rsid w:val="004C2DB4"/>
    <w:rsid w:val="004C3232"/>
    <w:rsid w:val="004D0BA6"/>
    <w:rsid w:val="004D7A41"/>
    <w:rsid w:val="004E1D89"/>
    <w:rsid w:val="004E7DAF"/>
    <w:rsid w:val="004E7DCD"/>
    <w:rsid w:val="004F4D84"/>
    <w:rsid w:val="004F6122"/>
    <w:rsid w:val="004F7A97"/>
    <w:rsid w:val="00500DAF"/>
    <w:rsid w:val="00511C19"/>
    <w:rsid w:val="005171E3"/>
    <w:rsid w:val="0051765B"/>
    <w:rsid w:val="005210B5"/>
    <w:rsid w:val="005218CB"/>
    <w:rsid w:val="00537586"/>
    <w:rsid w:val="005546BB"/>
    <w:rsid w:val="00561770"/>
    <w:rsid w:val="00567FC9"/>
    <w:rsid w:val="0057062F"/>
    <w:rsid w:val="005717C6"/>
    <w:rsid w:val="0057258B"/>
    <w:rsid w:val="00577F6B"/>
    <w:rsid w:val="00591362"/>
    <w:rsid w:val="005B0CD4"/>
    <w:rsid w:val="005B5EA8"/>
    <w:rsid w:val="005E0F80"/>
    <w:rsid w:val="005E1B50"/>
    <w:rsid w:val="005E26D1"/>
    <w:rsid w:val="005F0323"/>
    <w:rsid w:val="005F29F6"/>
    <w:rsid w:val="005F3F8F"/>
    <w:rsid w:val="005F69CC"/>
    <w:rsid w:val="00604296"/>
    <w:rsid w:val="006058FA"/>
    <w:rsid w:val="006112E3"/>
    <w:rsid w:val="00616175"/>
    <w:rsid w:val="00622F8D"/>
    <w:rsid w:val="006252F8"/>
    <w:rsid w:val="0063140A"/>
    <w:rsid w:val="00637DF8"/>
    <w:rsid w:val="006516F4"/>
    <w:rsid w:val="00655106"/>
    <w:rsid w:val="0066264A"/>
    <w:rsid w:val="006639D5"/>
    <w:rsid w:val="0067124B"/>
    <w:rsid w:val="006741D4"/>
    <w:rsid w:val="0068511A"/>
    <w:rsid w:val="006852DC"/>
    <w:rsid w:val="006A3E2B"/>
    <w:rsid w:val="006B28A0"/>
    <w:rsid w:val="006B2D1A"/>
    <w:rsid w:val="006B50B1"/>
    <w:rsid w:val="006C0879"/>
    <w:rsid w:val="006C1321"/>
    <w:rsid w:val="006C1F8A"/>
    <w:rsid w:val="006C4C68"/>
    <w:rsid w:val="006C5F24"/>
    <w:rsid w:val="006C6DBC"/>
    <w:rsid w:val="006D660B"/>
    <w:rsid w:val="006E044E"/>
    <w:rsid w:val="006E605C"/>
    <w:rsid w:val="006F0D6A"/>
    <w:rsid w:val="006F18B4"/>
    <w:rsid w:val="00707D43"/>
    <w:rsid w:val="00712C79"/>
    <w:rsid w:val="0071493E"/>
    <w:rsid w:val="007165C6"/>
    <w:rsid w:val="007208A5"/>
    <w:rsid w:val="00730ED0"/>
    <w:rsid w:val="0073228E"/>
    <w:rsid w:val="00732A34"/>
    <w:rsid w:val="0073536B"/>
    <w:rsid w:val="0074013C"/>
    <w:rsid w:val="007435B0"/>
    <w:rsid w:val="0075659D"/>
    <w:rsid w:val="00766682"/>
    <w:rsid w:val="00766B01"/>
    <w:rsid w:val="00770AD8"/>
    <w:rsid w:val="00790D75"/>
    <w:rsid w:val="007A167F"/>
    <w:rsid w:val="007A2E0A"/>
    <w:rsid w:val="007A4217"/>
    <w:rsid w:val="007A45D5"/>
    <w:rsid w:val="007B7A7F"/>
    <w:rsid w:val="007D3AF3"/>
    <w:rsid w:val="007E5377"/>
    <w:rsid w:val="007F3A4A"/>
    <w:rsid w:val="007F54ED"/>
    <w:rsid w:val="007F7865"/>
    <w:rsid w:val="0080097F"/>
    <w:rsid w:val="008013EA"/>
    <w:rsid w:val="0080302F"/>
    <w:rsid w:val="0080364F"/>
    <w:rsid w:val="00804C84"/>
    <w:rsid w:val="0080697F"/>
    <w:rsid w:val="00827306"/>
    <w:rsid w:val="00830716"/>
    <w:rsid w:val="00831E72"/>
    <w:rsid w:val="0083293A"/>
    <w:rsid w:val="008362F5"/>
    <w:rsid w:val="008470AC"/>
    <w:rsid w:val="00850DE6"/>
    <w:rsid w:val="00853314"/>
    <w:rsid w:val="00855840"/>
    <w:rsid w:val="00862167"/>
    <w:rsid w:val="008736F5"/>
    <w:rsid w:val="00881AEA"/>
    <w:rsid w:val="008876F3"/>
    <w:rsid w:val="00894674"/>
    <w:rsid w:val="008A3F68"/>
    <w:rsid w:val="008A4647"/>
    <w:rsid w:val="008B050A"/>
    <w:rsid w:val="008B5856"/>
    <w:rsid w:val="008D053B"/>
    <w:rsid w:val="008D142A"/>
    <w:rsid w:val="008E048B"/>
    <w:rsid w:val="008E1283"/>
    <w:rsid w:val="008F4BB8"/>
    <w:rsid w:val="00915FCE"/>
    <w:rsid w:val="009164E7"/>
    <w:rsid w:val="00917CEA"/>
    <w:rsid w:val="00922E06"/>
    <w:rsid w:val="00930084"/>
    <w:rsid w:val="0093654C"/>
    <w:rsid w:val="009373A7"/>
    <w:rsid w:val="00946145"/>
    <w:rsid w:val="00946242"/>
    <w:rsid w:val="0095259E"/>
    <w:rsid w:val="0095341D"/>
    <w:rsid w:val="00961FC7"/>
    <w:rsid w:val="009641D7"/>
    <w:rsid w:val="0096472D"/>
    <w:rsid w:val="00966397"/>
    <w:rsid w:val="0097101D"/>
    <w:rsid w:val="00995DD9"/>
    <w:rsid w:val="009A6303"/>
    <w:rsid w:val="009B083C"/>
    <w:rsid w:val="009B5487"/>
    <w:rsid w:val="009C3944"/>
    <w:rsid w:val="009C3D48"/>
    <w:rsid w:val="009C6773"/>
    <w:rsid w:val="009C78BE"/>
    <w:rsid w:val="009E0303"/>
    <w:rsid w:val="009E1A50"/>
    <w:rsid w:val="009F27FE"/>
    <w:rsid w:val="009F510F"/>
    <w:rsid w:val="009F7AED"/>
    <w:rsid w:val="00A013E5"/>
    <w:rsid w:val="00A10BE8"/>
    <w:rsid w:val="00A1511B"/>
    <w:rsid w:val="00A15C16"/>
    <w:rsid w:val="00A25C88"/>
    <w:rsid w:val="00A27C31"/>
    <w:rsid w:val="00A306C7"/>
    <w:rsid w:val="00A3150E"/>
    <w:rsid w:val="00A319D2"/>
    <w:rsid w:val="00A428FD"/>
    <w:rsid w:val="00A444F7"/>
    <w:rsid w:val="00A62C5A"/>
    <w:rsid w:val="00A64FEB"/>
    <w:rsid w:val="00A67460"/>
    <w:rsid w:val="00A72E9E"/>
    <w:rsid w:val="00A74E3C"/>
    <w:rsid w:val="00A82D84"/>
    <w:rsid w:val="00A8698E"/>
    <w:rsid w:val="00AA2FED"/>
    <w:rsid w:val="00AA43E8"/>
    <w:rsid w:val="00AB53FF"/>
    <w:rsid w:val="00AC4151"/>
    <w:rsid w:val="00AC721F"/>
    <w:rsid w:val="00AE4C5A"/>
    <w:rsid w:val="00AE638C"/>
    <w:rsid w:val="00AF2039"/>
    <w:rsid w:val="00AF7810"/>
    <w:rsid w:val="00B027FA"/>
    <w:rsid w:val="00B037A7"/>
    <w:rsid w:val="00B05C10"/>
    <w:rsid w:val="00B1281B"/>
    <w:rsid w:val="00B142A2"/>
    <w:rsid w:val="00B14336"/>
    <w:rsid w:val="00B17849"/>
    <w:rsid w:val="00B23F12"/>
    <w:rsid w:val="00B27458"/>
    <w:rsid w:val="00B2763A"/>
    <w:rsid w:val="00B30833"/>
    <w:rsid w:val="00B44F37"/>
    <w:rsid w:val="00B456F8"/>
    <w:rsid w:val="00B53121"/>
    <w:rsid w:val="00B536E3"/>
    <w:rsid w:val="00B55802"/>
    <w:rsid w:val="00B72688"/>
    <w:rsid w:val="00B744A7"/>
    <w:rsid w:val="00B86F2B"/>
    <w:rsid w:val="00B927BC"/>
    <w:rsid w:val="00B9365B"/>
    <w:rsid w:val="00B96DCF"/>
    <w:rsid w:val="00BA09CF"/>
    <w:rsid w:val="00BB195E"/>
    <w:rsid w:val="00BB307B"/>
    <w:rsid w:val="00BB37B7"/>
    <w:rsid w:val="00BC0C82"/>
    <w:rsid w:val="00BD2D9F"/>
    <w:rsid w:val="00BD420B"/>
    <w:rsid w:val="00BD76F3"/>
    <w:rsid w:val="00BE0B54"/>
    <w:rsid w:val="00BF7EFC"/>
    <w:rsid w:val="00C058B7"/>
    <w:rsid w:val="00C11D83"/>
    <w:rsid w:val="00C16E84"/>
    <w:rsid w:val="00C20A2F"/>
    <w:rsid w:val="00C26B08"/>
    <w:rsid w:val="00C32F89"/>
    <w:rsid w:val="00C40172"/>
    <w:rsid w:val="00C417A3"/>
    <w:rsid w:val="00C425DE"/>
    <w:rsid w:val="00C45AAB"/>
    <w:rsid w:val="00C46537"/>
    <w:rsid w:val="00C53DAB"/>
    <w:rsid w:val="00C620DE"/>
    <w:rsid w:val="00C63FAA"/>
    <w:rsid w:val="00C73CFB"/>
    <w:rsid w:val="00C75D43"/>
    <w:rsid w:val="00C93D60"/>
    <w:rsid w:val="00C94D8D"/>
    <w:rsid w:val="00CA1042"/>
    <w:rsid w:val="00CA67EB"/>
    <w:rsid w:val="00CB2840"/>
    <w:rsid w:val="00CB64F3"/>
    <w:rsid w:val="00CC3C98"/>
    <w:rsid w:val="00CC698C"/>
    <w:rsid w:val="00CD76CA"/>
    <w:rsid w:val="00CE6FB2"/>
    <w:rsid w:val="00CF53B8"/>
    <w:rsid w:val="00CF71BD"/>
    <w:rsid w:val="00D34971"/>
    <w:rsid w:val="00D358E7"/>
    <w:rsid w:val="00D5112A"/>
    <w:rsid w:val="00D5224C"/>
    <w:rsid w:val="00D52CD5"/>
    <w:rsid w:val="00D5594C"/>
    <w:rsid w:val="00D55A8A"/>
    <w:rsid w:val="00D72266"/>
    <w:rsid w:val="00D8347F"/>
    <w:rsid w:val="00D9529B"/>
    <w:rsid w:val="00D97A26"/>
    <w:rsid w:val="00DA10B2"/>
    <w:rsid w:val="00DA7309"/>
    <w:rsid w:val="00DB3201"/>
    <w:rsid w:val="00DB3F97"/>
    <w:rsid w:val="00DB6E17"/>
    <w:rsid w:val="00DB7072"/>
    <w:rsid w:val="00DC09FC"/>
    <w:rsid w:val="00DC1093"/>
    <w:rsid w:val="00DC61BF"/>
    <w:rsid w:val="00DD6CC0"/>
    <w:rsid w:val="00DE027E"/>
    <w:rsid w:val="00DE3850"/>
    <w:rsid w:val="00DE5FE4"/>
    <w:rsid w:val="00DF04AE"/>
    <w:rsid w:val="00E01BC8"/>
    <w:rsid w:val="00E102FF"/>
    <w:rsid w:val="00E23B89"/>
    <w:rsid w:val="00E32437"/>
    <w:rsid w:val="00E32DBA"/>
    <w:rsid w:val="00E40B22"/>
    <w:rsid w:val="00E41672"/>
    <w:rsid w:val="00E4241A"/>
    <w:rsid w:val="00E507DF"/>
    <w:rsid w:val="00E54DC9"/>
    <w:rsid w:val="00E6169F"/>
    <w:rsid w:val="00E6196A"/>
    <w:rsid w:val="00E63E17"/>
    <w:rsid w:val="00E645E4"/>
    <w:rsid w:val="00E6628F"/>
    <w:rsid w:val="00E67F1E"/>
    <w:rsid w:val="00E710E5"/>
    <w:rsid w:val="00E75AC9"/>
    <w:rsid w:val="00E77DF1"/>
    <w:rsid w:val="00E77F1A"/>
    <w:rsid w:val="00E87B17"/>
    <w:rsid w:val="00E926F9"/>
    <w:rsid w:val="00EA1688"/>
    <w:rsid w:val="00EC51ED"/>
    <w:rsid w:val="00EC745A"/>
    <w:rsid w:val="00ED0017"/>
    <w:rsid w:val="00EE77AE"/>
    <w:rsid w:val="00EF7D0A"/>
    <w:rsid w:val="00F05DA5"/>
    <w:rsid w:val="00F11A62"/>
    <w:rsid w:val="00F1489A"/>
    <w:rsid w:val="00F21D25"/>
    <w:rsid w:val="00F25F11"/>
    <w:rsid w:val="00F263E9"/>
    <w:rsid w:val="00F34C00"/>
    <w:rsid w:val="00F36B1A"/>
    <w:rsid w:val="00F528DC"/>
    <w:rsid w:val="00F53ED8"/>
    <w:rsid w:val="00F66AB1"/>
    <w:rsid w:val="00F73447"/>
    <w:rsid w:val="00F83018"/>
    <w:rsid w:val="00F94501"/>
    <w:rsid w:val="00F94A64"/>
    <w:rsid w:val="00F96B9B"/>
    <w:rsid w:val="00F96C03"/>
    <w:rsid w:val="00FA10FA"/>
    <w:rsid w:val="00FB0D8C"/>
    <w:rsid w:val="00FB154B"/>
    <w:rsid w:val="00FB2A3B"/>
    <w:rsid w:val="00FB308B"/>
    <w:rsid w:val="00FB6203"/>
    <w:rsid w:val="00FC0804"/>
    <w:rsid w:val="00FC27F8"/>
    <w:rsid w:val="00FC6D78"/>
    <w:rsid w:val="00FC70AE"/>
    <w:rsid w:val="00FC7E1C"/>
    <w:rsid w:val="00FD6F6F"/>
    <w:rsid w:val="00FD71D0"/>
    <w:rsid w:val="00FE38A8"/>
    <w:rsid w:val="00FE676F"/>
    <w:rsid w:val="00FF174E"/>
    <w:rsid w:val="00FF37B1"/>
    <w:rsid w:val="00FF5523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3222CBA"/>
  <w15:chartTrackingRefBased/>
  <w15:docId w15:val="{9638A47F-1F9D-4F0F-9FA5-8748F2AF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F2B"/>
  </w:style>
  <w:style w:type="paragraph" w:styleId="a5">
    <w:name w:val="footer"/>
    <w:basedOn w:val="a"/>
    <w:link w:val="a6"/>
    <w:uiPriority w:val="99"/>
    <w:unhideWhenUsed/>
    <w:rsid w:val="00B86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F2B"/>
  </w:style>
  <w:style w:type="table" w:styleId="a7">
    <w:name w:val="Table Grid"/>
    <w:basedOn w:val="a1"/>
    <w:uiPriority w:val="59"/>
    <w:rsid w:val="00FB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7FC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FC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FC9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567F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639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15C1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15C1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15C1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15C1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15C16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9B54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9B5487"/>
    <w:pPr>
      <w:ind w:left="332"/>
      <w:jc w:val="left"/>
    </w:pPr>
    <w:rPr>
      <w:rFonts w:ascii="游ゴシック Medium" w:eastAsia="游ゴシック Medium" w:hAnsi="游ゴシック Medium"/>
      <w:kern w:val="0"/>
      <w:sz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9B5487"/>
    <w:rPr>
      <w:rFonts w:ascii="游ゴシック Medium" w:eastAsia="游ゴシック Medium" w:hAnsi="游ゴシック Medium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B5487"/>
    <w:pPr>
      <w:jc w:val="left"/>
    </w:pPr>
    <w:rPr>
      <w:kern w:val="0"/>
      <w:sz w:val="22"/>
      <w:lang w:eastAsia="en-US"/>
    </w:rPr>
  </w:style>
  <w:style w:type="paragraph" w:styleId="Web">
    <w:name w:val="Normal (Web)"/>
    <w:basedOn w:val="a"/>
    <w:uiPriority w:val="99"/>
    <w:unhideWhenUsed/>
    <w:rsid w:val="00A64F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FFC1-CBC6-491D-A955-8AC13FF1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dc:description/>
  <cp:lastModifiedBy>小西小由美</cp:lastModifiedBy>
  <cp:revision>8</cp:revision>
  <cp:lastPrinted>2022-01-07T02:32:00Z</cp:lastPrinted>
  <dcterms:created xsi:type="dcterms:W3CDTF">2022-01-07T02:16:00Z</dcterms:created>
  <dcterms:modified xsi:type="dcterms:W3CDTF">2022-01-12T05:05:00Z</dcterms:modified>
</cp:coreProperties>
</file>